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9452" w14:textId="77777777" w:rsidR="00F057AA" w:rsidRDefault="008E3EC6" w:rsidP="00F057AA">
      <w:pPr>
        <w:rPr>
          <w:noProof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BC7F93" wp14:editId="6241064B">
                <wp:simplePos x="0" y="0"/>
                <wp:positionH relativeFrom="column">
                  <wp:posOffset>386080</wp:posOffset>
                </wp:positionH>
                <wp:positionV relativeFrom="paragraph">
                  <wp:posOffset>-173355</wp:posOffset>
                </wp:positionV>
                <wp:extent cx="3419475" cy="14859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9475" cy="1485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1D99AD" w14:textId="77777777" w:rsidR="008E3EC6" w:rsidRPr="00C85E11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 w:val="23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w w:val="105"/>
                                <w:sz w:val="23"/>
                              </w:rPr>
                              <w:drawing>
                                <wp:inline distT="0" distB="0" distL="0" distR="0" wp14:anchorId="449929E7" wp14:editId="42E952CB">
                                  <wp:extent cx="482400" cy="640800"/>
                                  <wp:effectExtent l="0" t="0" r="0" b="6985"/>
                                  <wp:docPr id="11" name="Picture 11" descr="C:\Users\smajerovic\AppData\Local\Microsoft\Windows\INetCache\Content.MSO\129A5870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smajerovic\AppData\Local\Microsoft\Windows\INetCache\Content.MSO\129A5870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400" cy="64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9D4D1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REPUBLIKA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pacing w:val="59"/>
                                <w:w w:val="105"/>
                                <w:szCs w:val="24"/>
                              </w:rPr>
                              <w:t xml:space="preserve"> 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HRVATSKA</w:t>
                            </w:r>
                          </w:p>
                          <w:p w14:paraId="36A2B9D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BJELOVARSKO-BILOGORSKA ŽUPANIJA</w:t>
                            </w:r>
                          </w:p>
                          <w:p w14:paraId="1BBFD162" w14:textId="174EF6DA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UPRAVNI ODJEL ZA FINANCIJE</w:t>
                            </w:r>
                            <w:r w:rsidR="0088078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 xml:space="preserve"> I PRORAČUN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BC7F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4pt;margin-top:-13.65pt;width:269.25pt;height:11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6WTgIAAJQEAAAOAAAAZHJzL2Uyb0RvYy54bWysVN1v2jAQf5+0/8Hy+wihoS0RoWJUTJNQ&#10;W4lOfTaOQ6w5Ps82JOyv39mEj3V7msaDufOd7+N3v8v0oWsU2QvrJOiCpoMhJUJzKKXeFvTb6/LT&#10;PSXOM10yBVoU9CAcfZh9/DBtTS5GUIMqhSUYRLu8NQWtvTd5kjhei4a5ARih0ViBbZhH1W6T0rIW&#10;ozcqGQ2Ht0kLtjQWuHAObx+PRjqL8atKcP9cVU54ogqKtfl42nhuwpnMpizfWmZqyfsy2D9U0TCp&#10;Mek51CPzjOys/CNUI7kFB5UfcGgSqCrJRewBu0mH77pZ18yI2AuC48wZJvf/wvKn/dq8WOK7z9Dh&#10;AGMTzqyAf3eITdIal/c+AVOXO/QOjXaVbcI/tkDwIWJ7OOMpOk84Xt5k6SS7G1PC0ZZm9+PJMCKe&#10;XJ4b6/wXAQ0JQkEtDiyWwPYr50MBLD+5hGwOlCyXUqmoHNxCWbJnOFukRAktJYo5j5cFXcZfmC+G&#10;+O2Z0qQt6O3NeBgzaQjxjn5Kh7gi8qbPf+k5SL7bdESWASh8EW42UB4QPwtHajnDlxJbWWEdL8wi&#10;lxAZ3A//jEelADNDL1FSg/35t/vgjyNGKyUtcrOg7seOWYHtfdU4/EmaZYHMUcnGdyNU7LVlc23R&#10;u2YBCFGKm2h4FIO/VyexstC84RrNQ1Y0Mc0xd0H9SVz448bgGnIxn0cnpK9hfqXXhp9oEwb12r0x&#10;a/ppeiTCE5xYzPJ3Qz36BsQ1zHceKhknfkG15x9SP06xX9OwW9d69Lp8TGa/AAAA//8DAFBLAwQU&#10;AAYACAAAACEA5APBQuIAAAAKAQAADwAAAGRycy9kb3ducmV2LnhtbEyPwU7DMBBE70j8g7VI3Fqb&#10;IFIa4lQIgaBSo0JA4urGSxKI15HtNqFfjznBbUc7mnmTrybTswM631mScDEXwJBqqztqJLy9Psyu&#10;gfmgSKveEkr4Rg+r4vQkV5m2I73goQoNiyHkMyWhDWHIOPd1i0b5uR2Q4u/DOqNClK7h2qkxhpue&#10;J0Kk3KiOYkOrBrxrsf6q9kbC+1g9uu16/fk8PJXH7bEqN3hfSnl+Nt3eAAs4hT8z/OJHdCgi087u&#10;SXvWS0hFJA8SZsniElg0XC2X8dhJSES6AF7k/P+E4gcAAP//AwBQSwECLQAUAAYACAAAACEAtoM4&#10;kv4AAADhAQAAEwAAAAAAAAAAAAAAAAAAAAAAW0NvbnRlbnRfVHlwZXNdLnhtbFBLAQItABQABgAI&#10;AAAAIQA4/SH/1gAAAJQBAAALAAAAAAAAAAAAAAAAAC8BAABfcmVscy8ucmVsc1BLAQItABQABgAI&#10;AAAAIQDmfE6WTgIAAJQEAAAOAAAAAAAAAAAAAAAAAC4CAABkcnMvZTJvRG9jLnhtbFBLAQItABQA&#10;BgAIAAAAIQDkA8FC4gAAAAoBAAAPAAAAAAAAAAAAAAAAAKgEAABkcnMvZG93bnJldi54bWxQSwUG&#10;AAAAAAQABADzAAAAtwUAAAAA&#10;" fillcolor="window" stroked="f" strokeweight=".5pt">
                <v:textbox>
                  <w:txbxContent>
                    <w:p w14:paraId="2F1D99AD" w14:textId="77777777" w:rsidR="008E3EC6" w:rsidRPr="00C85E11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 w:val="23"/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w w:val="105"/>
                          <w:sz w:val="23"/>
                        </w:rPr>
                        <w:drawing>
                          <wp:inline distT="0" distB="0" distL="0" distR="0" wp14:anchorId="449929E7" wp14:editId="42E952CB">
                            <wp:extent cx="482400" cy="640800"/>
                            <wp:effectExtent l="0" t="0" r="0" b="6985"/>
                            <wp:docPr id="11" name="Picture 11" descr="C:\Users\smajerovic\AppData\Local\Microsoft\Windows\INetCache\Content.MSO\129A5870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smajerovic\AppData\Local\Microsoft\Windows\INetCache\Content.MSO\129A5870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400" cy="64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9D4D1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REPUBLIKA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spacing w:val="59"/>
                          <w:w w:val="105"/>
                          <w:szCs w:val="24"/>
                        </w:rPr>
                        <w:t xml:space="preserve"> 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HRVATSKA</w:t>
                      </w:r>
                    </w:p>
                    <w:p w14:paraId="36A2B9D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BJELOVARSKO-BILOGORSKA ŽUPANIJA</w:t>
                      </w:r>
                    </w:p>
                    <w:p w14:paraId="1BBFD162" w14:textId="174EF6DA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UPRAVNI ODJEL ZA FINANCIJE</w:t>
                      </w:r>
                      <w:r w:rsidR="0088078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 xml:space="preserve"> I PRORAČUN</w:t>
                      </w:r>
                    </w:p>
                  </w:txbxContent>
                </v:textbox>
              </v:shape>
            </w:pict>
          </mc:Fallback>
        </mc:AlternateContent>
      </w:r>
    </w:p>
    <w:p w14:paraId="64B9C755" w14:textId="77777777" w:rsidR="009E6CAD" w:rsidRDefault="009E6CAD" w:rsidP="00F057AA">
      <w:pPr>
        <w:rPr>
          <w:noProof/>
        </w:rPr>
      </w:pPr>
    </w:p>
    <w:p w14:paraId="4620F4E6" w14:textId="77777777" w:rsidR="00F057AA" w:rsidRPr="00DB37B6" w:rsidRDefault="00000000" w:rsidP="00F057AA">
      <w:pPr>
        <w:rPr>
          <w:noProof/>
        </w:rPr>
      </w:pPr>
      <w:r>
        <w:rPr>
          <w:rFonts w:ascii="Times New Roman" w:hAnsi="Times New Roman"/>
          <w:noProof/>
        </w:rPr>
        <w:object w:dxaOrig="1440" w:dyaOrig="1440" w14:anchorId="3E45D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3" type="#_x0000_t75" style="position:absolute;margin-left:69.8pt;margin-top:14.45pt;width:30.6pt;height:36pt;z-index:251659264;mso-wrap-distance-left:9.05pt;mso-wrap-distance-top:0;mso-wrap-distance-right:9.05pt;mso-wrap-distance-bottom:0;mso-position-horizontal-relative:page;mso-position-vertical-relative:text" o:allowincell="f">
            <v:imagedata r:id="rId10" o:title=""/>
            <o:lock v:ext="edit" aspectratio="f"/>
            <w10:wrap type="square" anchorx="page"/>
          </v:shape>
          <o:OLEObject Type="Embed" ProgID="PBrush" ShapeID="_x0000_s2053" DrawAspect="Content" ObjectID="_1843889833" r:id="rId11"/>
        </w:object>
      </w:r>
    </w:p>
    <w:p w14:paraId="79600068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72FC8259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5C21982D" w14:textId="77777777" w:rsidR="00F057AA" w:rsidRPr="008678D1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</w:rPr>
      </w:pPr>
    </w:p>
    <w:p w14:paraId="0FD7DC54" w14:textId="77777777" w:rsidR="007F3FF4" w:rsidRDefault="007F3FF4" w:rsidP="00F057AA">
      <w:pPr>
        <w:pStyle w:val="Zaglavlje"/>
        <w:tabs>
          <w:tab w:val="clear" w:pos="4153"/>
          <w:tab w:val="clear" w:pos="8306"/>
          <w:tab w:val="center" w:pos="6521"/>
          <w:tab w:val="left" w:pos="6663"/>
        </w:tabs>
        <w:rPr>
          <w:b/>
          <w:bCs/>
        </w:rPr>
      </w:pPr>
    </w:p>
    <w:p w14:paraId="672C3E28" w14:textId="77777777" w:rsidR="00E76858" w:rsidRDefault="00E76858" w:rsidP="008E3EC6">
      <w:pPr>
        <w:jc w:val="both"/>
        <w:rPr>
          <w:rFonts w:ascii="Times New Roman" w:hAnsi="Times New Roman"/>
          <w:noProof/>
        </w:rPr>
      </w:pPr>
    </w:p>
    <w:p w14:paraId="3410DFAA" w14:textId="77777777" w:rsidR="00642363" w:rsidRDefault="003F3039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 w:rsidRPr="003F3039">
        <w:rPr>
          <w:rFonts w:ascii="Times New Roman" w:hAnsi="Times New Roman"/>
          <w:b/>
          <w:noProof/>
          <w:lang w:eastAsia="en-US"/>
        </w:rPr>
        <w:t xml:space="preserve">Obrazloženje Općeg dijela </w:t>
      </w:r>
    </w:p>
    <w:p w14:paraId="0661484A" w14:textId="452B037E" w:rsidR="0050064E" w:rsidRPr="003F3039" w:rsidRDefault="008924E7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>
        <w:rPr>
          <w:rFonts w:ascii="Times New Roman" w:hAnsi="Times New Roman"/>
          <w:b/>
          <w:noProof/>
          <w:lang w:eastAsia="en-US"/>
        </w:rPr>
        <w:t>I.</w:t>
      </w:r>
      <w:r w:rsidR="00DC00D3">
        <w:rPr>
          <w:rFonts w:ascii="Times New Roman" w:hAnsi="Times New Roman"/>
          <w:b/>
          <w:noProof/>
          <w:lang w:eastAsia="en-US"/>
        </w:rPr>
        <w:t xml:space="preserve"> </w:t>
      </w:r>
      <w:r w:rsidR="00AC04DB">
        <w:rPr>
          <w:rFonts w:ascii="Times New Roman" w:hAnsi="Times New Roman"/>
          <w:b/>
          <w:noProof/>
          <w:lang w:eastAsia="en-US"/>
        </w:rPr>
        <w:t>I</w:t>
      </w:r>
      <w:r w:rsidR="003F3039" w:rsidRPr="003F3039">
        <w:rPr>
          <w:rFonts w:ascii="Times New Roman" w:hAnsi="Times New Roman"/>
          <w:b/>
          <w:noProof/>
          <w:lang w:eastAsia="en-US"/>
        </w:rPr>
        <w:t xml:space="preserve">zmjena i dopuna Proračuna Bjelovarsko-bilogorske županije za </w:t>
      </w:r>
      <w:r w:rsidR="00DC00D3">
        <w:rPr>
          <w:rFonts w:ascii="Times New Roman" w:hAnsi="Times New Roman"/>
          <w:b/>
          <w:noProof/>
          <w:lang w:eastAsia="en-US"/>
        </w:rPr>
        <w:t>202</w:t>
      </w:r>
      <w:r w:rsidR="00D25078">
        <w:rPr>
          <w:rFonts w:ascii="Times New Roman" w:hAnsi="Times New Roman"/>
          <w:b/>
          <w:noProof/>
          <w:lang w:eastAsia="en-US"/>
        </w:rPr>
        <w:t>6</w:t>
      </w:r>
      <w:r w:rsidR="003F3039" w:rsidRPr="003F3039">
        <w:rPr>
          <w:rFonts w:ascii="Times New Roman" w:hAnsi="Times New Roman"/>
          <w:b/>
          <w:noProof/>
          <w:lang w:eastAsia="en-US"/>
        </w:rPr>
        <w:t>. godinu</w:t>
      </w:r>
    </w:p>
    <w:p w14:paraId="5D1EF5F4" w14:textId="77777777" w:rsidR="0040554D" w:rsidRPr="003F3039" w:rsidRDefault="0040554D" w:rsidP="00106F00">
      <w:pPr>
        <w:tabs>
          <w:tab w:val="left" w:pos="1134"/>
        </w:tabs>
        <w:jc w:val="both"/>
        <w:rPr>
          <w:rFonts w:ascii="Times New Roman" w:hAnsi="Times New Roman"/>
          <w:b/>
          <w:noProof/>
          <w:lang w:eastAsia="en-US"/>
        </w:rPr>
      </w:pPr>
    </w:p>
    <w:p w14:paraId="07CE7EE4" w14:textId="5AF9C767" w:rsidR="00106F00" w:rsidRPr="00174174" w:rsidRDefault="00174174" w:rsidP="00174174">
      <w:pPr>
        <w:tabs>
          <w:tab w:val="left" w:pos="1134"/>
        </w:tabs>
        <w:jc w:val="center"/>
        <w:rPr>
          <w:rFonts w:ascii="Times New Roman" w:hAnsi="Times New Roman"/>
          <w:i/>
          <w:iCs/>
          <w:noProof/>
          <w:lang w:eastAsia="en-US"/>
        </w:rPr>
      </w:pPr>
      <w:r w:rsidRPr="00174174">
        <w:rPr>
          <w:rFonts w:ascii="Times New Roman" w:hAnsi="Times New Roman"/>
          <w:i/>
          <w:iCs/>
          <w:noProof/>
          <w:lang w:eastAsia="en-US"/>
        </w:rPr>
        <w:t>Prihodi i primici</w:t>
      </w:r>
    </w:p>
    <w:p w14:paraId="2D14BE47" w14:textId="77777777" w:rsidR="00174174" w:rsidRDefault="00174174" w:rsidP="00106F00">
      <w:pPr>
        <w:tabs>
          <w:tab w:val="left" w:pos="1134"/>
        </w:tabs>
        <w:jc w:val="both"/>
        <w:rPr>
          <w:rFonts w:ascii="Times New Roman" w:hAnsi="Times New Roman"/>
          <w:noProof/>
          <w:lang w:eastAsia="en-US"/>
        </w:rPr>
      </w:pPr>
    </w:p>
    <w:p w14:paraId="67FE36EC" w14:textId="787158FC" w:rsidR="00880786" w:rsidRDefault="00DC00D3" w:rsidP="00880786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lang w:eastAsia="en-US"/>
        </w:rPr>
        <w:tab/>
      </w:r>
      <w:r w:rsidRPr="00DC00D3">
        <w:rPr>
          <w:rFonts w:ascii="Times New Roman" w:hAnsi="Times New Roman"/>
          <w:color w:val="000000"/>
          <w:szCs w:val="24"/>
        </w:rPr>
        <w:t>Sukladno Zakonu o proračunu („Narodne novine“ 144/2021), ako se tijekom proračunske godine, zbog izv</w:t>
      </w:r>
      <w:r w:rsidR="004D115B">
        <w:rPr>
          <w:rFonts w:ascii="Times New Roman" w:hAnsi="Times New Roman"/>
          <w:color w:val="000000"/>
          <w:szCs w:val="24"/>
        </w:rPr>
        <w:t>a</w:t>
      </w:r>
      <w:r w:rsidRPr="00DC00D3">
        <w:rPr>
          <w:rFonts w:ascii="Times New Roman" w:hAnsi="Times New Roman"/>
          <w:color w:val="000000"/>
          <w:szCs w:val="24"/>
        </w:rPr>
        <w:t xml:space="preserve">nrednih okolnosti povećaju rashodi i izdaci, odnosno smanje prihodi i primici, proračun i financijski plan moraju se uravnotežiti novim prihodima i primicima, odnosno smanjenjem previđenih rashoda i izdataka. </w:t>
      </w:r>
    </w:p>
    <w:p w14:paraId="71C39184" w14:textId="5E1BCD45" w:rsidR="00AC471E" w:rsidRPr="00CE30EE" w:rsidRDefault="00DC00D3" w:rsidP="00CE30E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 xml:space="preserve">Uravnoteženje proračuna i financijskog plana provodi se tijekom proračunske godine izmjenama i dopunama proračuna i financijskog plana prema postupku za </w:t>
      </w:r>
      <w:r w:rsidR="00763F31">
        <w:rPr>
          <w:rFonts w:ascii="Times New Roman" w:hAnsi="Times New Roman"/>
          <w:color w:val="000000"/>
          <w:szCs w:val="24"/>
        </w:rPr>
        <w:t>donošenje proračuna i financijskog plana.</w:t>
      </w:r>
    </w:p>
    <w:p w14:paraId="4EF3619D" w14:textId="1C3CAF71" w:rsidR="004C37E9" w:rsidRPr="00CE30EE" w:rsidRDefault="004C37E9" w:rsidP="00CE30E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color w:val="000000"/>
          <w:szCs w:val="24"/>
        </w:rPr>
        <w:t>P</w:t>
      </w:r>
      <w:r w:rsidR="00763F31">
        <w:rPr>
          <w:rFonts w:ascii="Times New Roman" w:hAnsi="Times New Roman"/>
          <w:color w:val="000000"/>
          <w:szCs w:val="24"/>
        </w:rPr>
        <w:t>redloženim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472B94">
        <w:rPr>
          <w:rFonts w:ascii="Times New Roman" w:hAnsi="Times New Roman"/>
          <w:color w:val="000000"/>
          <w:szCs w:val="24"/>
        </w:rPr>
        <w:t>I.</w:t>
      </w:r>
      <w:r w:rsidR="00763F31">
        <w:rPr>
          <w:rFonts w:ascii="Times New Roman" w:hAnsi="Times New Roman"/>
          <w:color w:val="000000"/>
          <w:szCs w:val="24"/>
        </w:rPr>
        <w:t xml:space="preserve"> </w:t>
      </w:r>
      <w:r w:rsidR="001C2BDA">
        <w:rPr>
          <w:rFonts w:ascii="Times New Roman" w:hAnsi="Times New Roman"/>
          <w:color w:val="000000"/>
          <w:szCs w:val="24"/>
        </w:rPr>
        <w:t>I</w:t>
      </w:r>
      <w:r w:rsidR="00763F31">
        <w:rPr>
          <w:rFonts w:ascii="Times New Roman" w:hAnsi="Times New Roman"/>
          <w:color w:val="000000"/>
          <w:szCs w:val="24"/>
        </w:rPr>
        <w:t>zmjenama i dopunama Proračuna Bjelovarsko-bilogorske županije za 202</w:t>
      </w:r>
      <w:r w:rsidR="00D25078">
        <w:rPr>
          <w:rFonts w:ascii="Times New Roman" w:hAnsi="Times New Roman"/>
          <w:color w:val="000000"/>
          <w:szCs w:val="24"/>
        </w:rPr>
        <w:t>6</w:t>
      </w:r>
      <w:r w:rsidR="00763F31">
        <w:rPr>
          <w:rFonts w:ascii="Times New Roman" w:hAnsi="Times New Roman"/>
          <w:color w:val="000000"/>
          <w:szCs w:val="24"/>
        </w:rPr>
        <w:t xml:space="preserve">. godinu </w:t>
      </w:r>
      <w:r w:rsidR="00893430" w:rsidRPr="009F741D">
        <w:rPr>
          <w:rFonts w:ascii="Times New Roman" w:hAnsi="Times New Roman"/>
          <w:color w:val="000000" w:themeColor="text1"/>
          <w:szCs w:val="24"/>
        </w:rPr>
        <w:t>P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roračun se </w:t>
      </w:r>
      <w:r w:rsidR="004D077C">
        <w:rPr>
          <w:rFonts w:ascii="Times New Roman" w:hAnsi="Times New Roman"/>
          <w:color w:val="000000" w:themeColor="text1"/>
          <w:szCs w:val="24"/>
        </w:rPr>
        <w:t>poveć</w:t>
      </w:r>
      <w:r w:rsidR="002D28D4">
        <w:rPr>
          <w:rFonts w:ascii="Times New Roman" w:hAnsi="Times New Roman"/>
          <w:color w:val="000000" w:themeColor="text1"/>
          <w:szCs w:val="24"/>
        </w:rPr>
        <w:t xml:space="preserve">ava se 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za </w:t>
      </w:r>
      <w:r w:rsidR="004D077C">
        <w:rPr>
          <w:rFonts w:ascii="Times New Roman" w:hAnsi="Times New Roman"/>
          <w:color w:val="000000" w:themeColor="text1"/>
          <w:szCs w:val="24"/>
        </w:rPr>
        <w:t>2.844.392</w:t>
      </w:r>
      <w:r w:rsidR="00304059">
        <w:rPr>
          <w:rFonts w:ascii="Times New Roman" w:hAnsi="Times New Roman"/>
          <w:color w:val="000000" w:themeColor="text1"/>
          <w:szCs w:val="24"/>
        </w:rPr>
        <w:t>,00</w:t>
      </w:r>
      <w:r w:rsidR="00893430" w:rsidRPr="009F741D">
        <w:rPr>
          <w:rFonts w:ascii="Times New Roman" w:hAnsi="Times New Roman"/>
          <w:color w:val="000000" w:themeColor="text1"/>
          <w:szCs w:val="24"/>
        </w:rPr>
        <w:t xml:space="preserve"> </w:t>
      </w:r>
      <w:r w:rsidR="00E45227" w:rsidRPr="009F741D">
        <w:rPr>
          <w:rFonts w:ascii="Times New Roman" w:hAnsi="Times New Roman"/>
          <w:color w:val="000000" w:themeColor="text1"/>
          <w:szCs w:val="24"/>
        </w:rPr>
        <w:t>eura</w:t>
      </w:r>
      <w:r w:rsidR="00156D7C">
        <w:rPr>
          <w:rFonts w:ascii="Times New Roman" w:hAnsi="Times New Roman"/>
          <w:color w:val="000000" w:themeColor="text1"/>
          <w:szCs w:val="24"/>
        </w:rPr>
        <w:t xml:space="preserve"> 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odnosno </w:t>
      </w:r>
      <w:r w:rsidR="00FB2D44">
        <w:rPr>
          <w:rFonts w:ascii="Times New Roman" w:hAnsi="Times New Roman"/>
          <w:color w:val="000000" w:themeColor="text1"/>
          <w:szCs w:val="24"/>
        </w:rPr>
        <w:t>1</w:t>
      </w:r>
      <w:r w:rsidR="002D28D4">
        <w:rPr>
          <w:rFonts w:ascii="Times New Roman" w:hAnsi="Times New Roman"/>
          <w:color w:val="000000" w:themeColor="text1"/>
          <w:szCs w:val="24"/>
        </w:rPr>
        <w:t>,</w:t>
      </w:r>
      <w:r w:rsidR="00FB2D44">
        <w:rPr>
          <w:rFonts w:ascii="Times New Roman" w:hAnsi="Times New Roman"/>
          <w:color w:val="000000" w:themeColor="text1"/>
          <w:szCs w:val="24"/>
        </w:rPr>
        <w:t>79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% </w:t>
      </w:r>
      <w:r w:rsidR="001C2BDA" w:rsidRPr="009F741D">
        <w:rPr>
          <w:rFonts w:ascii="Times New Roman" w:hAnsi="Times New Roman"/>
          <w:color w:val="000000" w:themeColor="text1"/>
          <w:szCs w:val="24"/>
        </w:rPr>
        <w:t xml:space="preserve">i 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iznosi </w:t>
      </w:r>
      <w:r w:rsidR="00C92964">
        <w:rPr>
          <w:rFonts w:ascii="Times New Roman" w:hAnsi="Times New Roman"/>
          <w:color w:val="000000" w:themeColor="text1"/>
          <w:szCs w:val="24"/>
        </w:rPr>
        <w:t>1</w:t>
      </w:r>
      <w:r w:rsidR="00FB2D44">
        <w:rPr>
          <w:rFonts w:ascii="Times New Roman" w:hAnsi="Times New Roman"/>
          <w:color w:val="000000" w:themeColor="text1"/>
          <w:szCs w:val="24"/>
        </w:rPr>
        <w:t>61.516.725</w:t>
      </w:r>
      <w:r w:rsidR="009F741D" w:rsidRPr="009F741D">
        <w:rPr>
          <w:rFonts w:ascii="Times New Roman" w:hAnsi="Times New Roman"/>
          <w:color w:val="000000" w:themeColor="text1"/>
          <w:szCs w:val="24"/>
        </w:rPr>
        <w:t>,00</w:t>
      </w:r>
      <w:r w:rsidR="00763F31" w:rsidRPr="009F741D">
        <w:rPr>
          <w:rFonts w:ascii="Times New Roman" w:hAnsi="Times New Roman"/>
          <w:color w:val="000000" w:themeColor="text1"/>
          <w:szCs w:val="24"/>
        </w:rPr>
        <w:t xml:space="preserve"> </w:t>
      </w:r>
      <w:r w:rsidR="00E45227" w:rsidRPr="009F741D">
        <w:rPr>
          <w:rFonts w:ascii="Times New Roman" w:hAnsi="Times New Roman"/>
          <w:color w:val="000000" w:themeColor="text1"/>
          <w:szCs w:val="24"/>
        </w:rPr>
        <w:t>eura</w:t>
      </w:r>
      <w:r w:rsidR="00763F31" w:rsidRPr="009F741D">
        <w:rPr>
          <w:rFonts w:ascii="Times New Roman" w:hAnsi="Times New Roman"/>
          <w:color w:val="000000" w:themeColor="text1"/>
          <w:szCs w:val="24"/>
        </w:rPr>
        <w:t>.</w:t>
      </w:r>
      <w:r w:rsidR="00843317" w:rsidRPr="009F741D">
        <w:rPr>
          <w:rFonts w:ascii="Times New Roman" w:hAnsi="Times New Roman"/>
          <w:color w:val="000000" w:themeColor="text1"/>
          <w:szCs w:val="24"/>
        </w:rPr>
        <w:t xml:space="preserve"> </w:t>
      </w:r>
      <w:r w:rsidR="00EC035C">
        <w:rPr>
          <w:rFonts w:ascii="Times New Roman" w:hAnsi="Times New Roman"/>
          <w:color w:val="000000"/>
          <w:szCs w:val="24"/>
        </w:rPr>
        <w:t>Plan p</w:t>
      </w:r>
      <w:r w:rsidR="00763F31" w:rsidRPr="00276F09">
        <w:rPr>
          <w:rFonts w:ascii="Times New Roman" w:hAnsi="Times New Roman"/>
          <w:color w:val="000000"/>
          <w:szCs w:val="24"/>
        </w:rPr>
        <w:t>rihod</w:t>
      </w:r>
      <w:r w:rsidR="00EC035C">
        <w:rPr>
          <w:rFonts w:ascii="Times New Roman" w:hAnsi="Times New Roman"/>
          <w:color w:val="000000"/>
          <w:szCs w:val="24"/>
        </w:rPr>
        <w:t>a</w:t>
      </w:r>
      <w:r w:rsidR="00763F31" w:rsidRPr="00276F09">
        <w:rPr>
          <w:rFonts w:ascii="Times New Roman" w:hAnsi="Times New Roman"/>
          <w:color w:val="000000"/>
          <w:szCs w:val="24"/>
        </w:rPr>
        <w:t xml:space="preserve"> i primi</w:t>
      </w:r>
      <w:r w:rsidR="00EC035C">
        <w:rPr>
          <w:rFonts w:ascii="Times New Roman" w:hAnsi="Times New Roman"/>
          <w:color w:val="000000"/>
          <w:szCs w:val="24"/>
        </w:rPr>
        <w:t>taka</w:t>
      </w:r>
      <w:r w:rsidR="00D24B38" w:rsidRPr="00276F09">
        <w:rPr>
          <w:rFonts w:ascii="Times New Roman" w:hAnsi="Times New Roman"/>
          <w:color w:val="000000"/>
          <w:szCs w:val="24"/>
        </w:rPr>
        <w:t xml:space="preserve"> Proračuna</w:t>
      </w:r>
      <w:r w:rsidR="00EC035C">
        <w:rPr>
          <w:rFonts w:ascii="Times New Roman" w:hAnsi="Times New Roman"/>
          <w:color w:val="000000"/>
          <w:szCs w:val="24"/>
        </w:rPr>
        <w:t>,</w:t>
      </w:r>
      <w:r w:rsidR="00763F31" w:rsidRPr="00276F09">
        <w:rPr>
          <w:rFonts w:ascii="Times New Roman" w:hAnsi="Times New Roman"/>
          <w:color w:val="000000"/>
          <w:szCs w:val="24"/>
        </w:rPr>
        <w:t xml:space="preserve"> temeljem dosadašnjeg ostvarenja i procjena ostvarenja do kraja godine</w:t>
      </w:r>
      <w:r w:rsidR="00EC035C">
        <w:rPr>
          <w:rFonts w:ascii="Times New Roman" w:hAnsi="Times New Roman"/>
          <w:color w:val="000000"/>
          <w:szCs w:val="24"/>
        </w:rPr>
        <w:t>,</w:t>
      </w:r>
      <w:r w:rsidR="001722B9" w:rsidRPr="00276F09">
        <w:rPr>
          <w:rFonts w:ascii="Times New Roman" w:hAnsi="Times New Roman"/>
          <w:color w:val="000000"/>
          <w:szCs w:val="24"/>
        </w:rPr>
        <w:t xml:space="preserve"> </w:t>
      </w:r>
      <w:r w:rsidR="00FB2D44">
        <w:rPr>
          <w:rFonts w:ascii="Times New Roman" w:hAnsi="Times New Roman"/>
          <w:color w:val="000000"/>
          <w:szCs w:val="24"/>
        </w:rPr>
        <w:t>povećan</w:t>
      </w:r>
      <w:r>
        <w:rPr>
          <w:rFonts w:ascii="Times New Roman" w:hAnsi="Times New Roman"/>
          <w:color w:val="000000"/>
          <w:szCs w:val="24"/>
        </w:rPr>
        <w:t xml:space="preserve"> je</w:t>
      </w:r>
      <w:r w:rsidR="001722B9" w:rsidRPr="00276F09">
        <w:rPr>
          <w:rFonts w:ascii="Times New Roman" w:hAnsi="Times New Roman"/>
          <w:color w:val="000000"/>
          <w:szCs w:val="24"/>
        </w:rPr>
        <w:t xml:space="preserve"> za </w:t>
      </w:r>
      <w:r w:rsidR="00FB2D44">
        <w:rPr>
          <w:rFonts w:ascii="Times New Roman" w:hAnsi="Times New Roman"/>
          <w:color w:val="000000"/>
          <w:szCs w:val="24"/>
        </w:rPr>
        <w:t>8.038.246</w:t>
      </w:r>
      <w:r w:rsidR="00C92964">
        <w:rPr>
          <w:rFonts w:ascii="Times New Roman" w:hAnsi="Times New Roman"/>
          <w:color w:val="000000"/>
          <w:szCs w:val="24"/>
        </w:rPr>
        <w:t>,00</w:t>
      </w:r>
      <w:r w:rsidR="00276F09" w:rsidRPr="00276F09">
        <w:rPr>
          <w:rFonts w:ascii="Times New Roman" w:hAnsi="Times New Roman"/>
          <w:color w:val="000000"/>
          <w:szCs w:val="24"/>
        </w:rPr>
        <w:t xml:space="preserve"> </w:t>
      </w:r>
      <w:r w:rsidR="00E45227">
        <w:rPr>
          <w:rFonts w:ascii="Times New Roman" w:hAnsi="Times New Roman"/>
          <w:color w:val="000000"/>
          <w:szCs w:val="24"/>
        </w:rPr>
        <w:t>eura</w:t>
      </w:r>
      <w:r w:rsidR="00C92964">
        <w:rPr>
          <w:rFonts w:ascii="Times New Roman" w:hAnsi="Times New Roman"/>
          <w:color w:val="000000"/>
          <w:szCs w:val="24"/>
        </w:rPr>
        <w:t xml:space="preserve"> i iznosi 1</w:t>
      </w:r>
      <w:r w:rsidR="00FB2D44">
        <w:rPr>
          <w:rFonts w:ascii="Times New Roman" w:hAnsi="Times New Roman"/>
          <w:color w:val="000000"/>
          <w:szCs w:val="24"/>
        </w:rPr>
        <w:t>71.355.094</w:t>
      </w:r>
      <w:r w:rsidR="00C92964">
        <w:rPr>
          <w:rFonts w:ascii="Times New Roman" w:hAnsi="Times New Roman"/>
          <w:color w:val="000000"/>
          <w:szCs w:val="24"/>
        </w:rPr>
        <w:t>,00 eura</w:t>
      </w:r>
      <w:r w:rsidR="00720127"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Razlika, odnosno </w:t>
      </w:r>
      <w:r w:rsidR="00FB2D44">
        <w:rPr>
          <w:rFonts w:ascii="Times New Roman" w:hAnsi="Times New Roman"/>
          <w:szCs w:val="24"/>
        </w:rPr>
        <w:t>višak</w:t>
      </w:r>
      <w:r w:rsidR="00C355FC">
        <w:rPr>
          <w:rFonts w:ascii="Times New Roman" w:hAnsi="Times New Roman"/>
          <w:szCs w:val="24"/>
        </w:rPr>
        <w:t xml:space="preserve"> prihoda i primitaka u odnosu na rashode i izdatke </w:t>
      </w:r>
      <w:r>
        <w:rPr>
          <w:rFonts w:ascii="Times New Roman" w:hAnsi="Times New Roman"/>
          <w:color w:val="000000"/>
          <w:szCs w:val="24"/>
        </w:rPr>
        <w:t xml:space="preserve">iznosi </w:t>
      </w:r>
      <w:r w:rsidR="00FB2D44">
        <w:rPr>
          <w:rFonts w:ascii="Times New Roman" w:hAnsi="Times New Roman"/>
          <w:color w:val="000000"/>
          <w:szCs w:val="24"/>
        </w:rPr>
        <w:t>9.838.369</w:t>
      </w:r>
      <w:r w:rsidR="00C92964">
        <w:rPr>
          <w:rFonts w:ascii="Times New Roman" w:hAnsi="Times New Roman"/>
          <w:color w:val="000000"/>
          <w:szCs w:val="24"/>
        </w:rPr>
        <w:t>,00 eura</w:t>
      </w:r>
      <w:r w:rsidR="00A01AA9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a odnosi se na</w:t>
      </w:r>
      <w:r w:rsidR="00C355FC">
        <w:rPr>
          <w:rFonts w:ascii="Times New Roman" w:hAnsi="Times New Roman"/>
          <w:color w:val="000000"/>
          <w:szCs w:val="24"/>
        </w:rPr>
        <w:t xml:space="preserve"> uključivanje financijskog rezultata za 2025. godinu odnosno prenesenog viška/manjka iz prethodne godine kod Županije i korisnika </w:t>
      </w:r>
      <w:r w:rsidR="000833CB" w:rsidRPr="000833CB">
        <w:rPr>
          <w:rFonts w:ascii="Times New Roman" w:hAnsi="Times New Roman"/>
          <w:bCs/>
          <w:szCs w:val="24"/>
        </w:rPr>
        <w:t>te priznavanja  prihoda za plaće, režijske troškove</w:t>
      </w:r>
      <w:r w:rsidR="00C355FC">
        <w:rPr>
          <w:rFonts w:ascii="Times New Roman" w:hAnsi="Times New Roman"/>
          <w:bCs/>
          <w:szCs w:val="24"/>
        </w:rPr>
        <w:t xml:space="preserve"> i ostale rashode koji su rezultirali manjkom prihoda poslovanja iz prethodne godine</w:t>
      </w:r>
      <w:r w:rsidR="000833CB" w:rsidRPr="000833CB">
        <w:rPr>
          <w:rFonts w:ascii="Times New Roman" w:hAnsi="Times New Roman"/>
          <w:bCs/>
          <w:szCs w:val="24"/>
        </w:rPr>
        <w:t xml:space="preserve"> kod ustanova na jedinstvenom računu u 2026. godini</w:t>
      </w:r>
      <w:r w:rsidR="00A77B6F">
        <w:rPr>
          <w:rFonts w:ascii="Times New Roman" w:hAnsi="Times New Roman"/>
          <w:bCs/>
          <w:szCs w:val="24"/>
        </w:rPr>
        <w:t xml:space="preserve"> te evidentiranja sredstava Europske unije po Uputi za računovodstveno evidentiranje sredstava Europske unije.</w:t>
      </w:r>
    </w:p>
    <w:p w14:paraId="1BDEA6E8" w14:textId="78528D4B" w:rsidR="003B79BB" w:rsidRDefault="00EC035C" w:rsidP="00CE30EE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</w:t>
      </w:r>
      <w:r w:rsidR="009917D2">
        <w:rPr>
          <w:rFonts w:ascii="Times New Roman" w:hAnsi="Times New Roman"/>
          <w:color w:val="000000"/>
          <w:szCs w:val="24"/>
        </w:rPr>
        <w:t>rihod</w:t>
      </w:r>
      <w:r w:rsidR="003B79BB">
        <w:rPr>
          <w:rFonts w:ascii="Times New Roman" w:hAnsi="Times New Roman"/>
          <w:color w:val="000000"/>
          <w:szCs w:val="24"/>
        </w:rPr>
        <w:t>i</w:t>
      </w:r>
      <w:r w:rsidR="009917D2">
        <w:rPr>
          <w:rFonts w:ascii="Times New Roman" w:hAnsi="Times New Roman"/>
          <w:color w:val="000000"/>
          <w:szCs w:val="24"/>
        </w:rPr>
        <w:t xml:space="preserve"> od poreza </w:t>
      </w:r>
      <w:r w:rsidR="003F478D">
        <w:rPr>
          <w:rFonts w:ascii="Times New Roman" w:hAnsi="Times New Roman"/>
          <w:color w:val="000000"/>
          <w:szCs w:val="24"/>
        </w:rPr>
        <w:t>povećani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3B79BB">
        <w:rPr>
          <w:rFonts w:ascii="Times New Roman" w:hAnsi="Times New Roman"/>
          <w:color w:val="000000"/>
          <w:szCs w:val="24"/>
        </w:rPr>
        <w:t>su</w:t>
      </w:r>
      <w:r w:rsidR="001722B9">
        <w:rPr>
          <w:rFonts w:ascii="Times New Roman" w:hAnsi="Times New Roman"/>
          <w:color w:val="000000"/>
          <w:szCs w:val="24"/>
        </w:rPr>
        <w:t xml:space="preserve"> 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za </w:t>
      </w:r>
      <w:r w:rsidR="003F478D">
        <w:rPr>
          <w:rFonts w:ascii="Times New Roman" w:hAnsi="Times New Roman"/>
          <w:color w:val="000000"/>
          <w:szCs w:val="24"/>
        </w:rPr>
        <w:t>79.445</w:t>
      </w:r>
      <w:r w:rsidR="004039F4">
        <w:rPr>
          <w:rFonts w:ascii="Times New Roman" w:hAnsi="Times New Roman"/>
          <w:color w:val="000000"/>
          <w:szCs w:val="24"/>
        </w:rPr>
        <w:t>,00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</w:t>
      </w:r>
      <w:r w:rsidR="00E45227">
        <w:rPr>
          <w:rFonts w:ascii="Times New Roman" w:hAnsi="Times New Roman"/>
          <w:color w:val="000000"/>
          <w:szCs w:val="24"/>
        </w:rPr>
        <w:t>eura</w:t>
      </w:r>
      <w:r w:rsidR="00CE30EE">
        <w:rPr>
          <w:rFonts w:ascii="Times New Roman" w:hAnsi="Times New Roman"/>
          <w:color w:val="000000"/>
          <w:szCs w:val="24"/>
        </w:rPr>
        <w:t xml:space="preserve"> odnosno 0,</w:t>
      </w:r>
      <w:r w:rsidR="003F478D">
        <w:rPr>
          <w:rFonts w:ascii="Times New Roman" w:hAnsi="Times New Roman"/>
          <w:color w:val="000000"/>
          <w:szCs w:val="24"/>
        </w:rPr>
        <w:t>54</w:t>
      </w:r>
      <w:r w:rsidR="00CE30EE">
        <w:rPr>
          <w:rFonts w:ascii="Times New Roman" w:hAnsi="Times New Roman"/>
          <w:color w:val="000000"/>
          <w:szCs w:val="24"/>
        </w:rPr>
        <w:t xml:space="preserve"> %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te sada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iznos</w:t>
      </w:r>
      <w:r w:rsidR="003B79BB">
        <w:rPr>
          <w:rFonts w:ascii="Times New Roman" w:hAnsi="Times New Roman"/>
          <w:color w:val="000000"/>
          <w:szCs w:val="24"/>
        </w:rPr>
        <w:t>e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</w:t>
      </w:r>
      <w:r w:rsidR="0098053A">
        <w:rPr>
          <w:rFonts w:ascii="Times New Roman" w:hAnsi="Times New Roman"/>
          <w:color w:val="000000"/>
          <w:szCs w:val="24"/>
        </w:rPr>
        <w:t>1</w:t>
      </w:r>
      <w:r w:rsidR="003F478D">
        <w:rPr>
          <w:rFonts w:ascii="Times New Roman" w:hAnsi="Times New Roman"/>
          <w:color w:val="000000"/>
          <w:szCs w:val="24"/>
        </w:rPr>
        <w:t>4.658.286</w:t>
      </w:r>
      <w:r w:rsidR="0098053A">
        <w:rPr>
          <w:rFonts w:ascii="Times New Roman" w:hAnsi="Times New Roman"/>
          <w:color w:val="000000"/>
          <w:szCs w:val="24"/>
        </w:rPr>
        <w:t>,00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</w:t>
      </w:r>
      <w:r w:rsidR="00E45227">
        <w:rPr>
          <w:rFonts w:ascii="Times New Roman" w:hAnsi="Times New Roman"/>
          <w:color w:val="000000"/>
          <w:szCs w:val="24"/>
        </w:rPr>
        <w:t>eura</w:t>
      </w:r>
      <w:r w:rsidR="0009151D">
        <w:rPr>
          <w:rFonts w:ascii="Times New Roman" w:hAnsi="Times New Roman"/>
          <w:color w:val="000000"/>
          <w:szCs w:val="24"/>
        </w:rPr>
        <w:t xml:space="preserve"> u planu kod Županije</w:t>
      </w:r>
      <w:r w:rsidR="00EC790A" w:rsidRPr="00B51737">
        <w:rPr>
          <w:rFonts w:ascii="Times New Roman" w:hAnsi="Times New Roman"/>
          <w:color w:val="000000"/>
          <w:szCs w:val="24"/>
        </w:rPr>
        <w:t>.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 </w:t>
      </w:r>
      <w:r w:rsidR="00C355FC">
        <w:rPr>
          <w:rFonts w:ascii="Times New Roman" w:hAnsi="Times New Roman"/>
          <w:color w:val="000000"/>
          <w:szCs w:val="24"/>
        </w:rPr>
        <w:t>T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emeljem dosadašnje dinamike ostvarenja </w:t>
      </w:r>
      <w:r w:rsidR="009917D2">
        <w:rPr>
          <w:rFonts w:ascii="Times New Roman" w:hAnsi="Times New Roman"/>
          <w:color w:val="000000"/>
          <w:szCs w:val="24"/>
        </w:rPr>
        <w:t xml:space="preserve">prihoda od </w:t>
      </w:r>
      <w:r w:rsidR="00E85E02">
        <w:rPr>
          <w:rFonts w:ascii="Times New Roman" w:hAnsi="Times New Roman"/>
          <w:color w:val="000000"/>
          <w:szCs w:val="24"/>
        </w:rPr>
        <w:t xml:space="preserve">redovnog 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poreza na dohodak do kraja godine </w:t>
      </w:r>
      <w:r w:rsidR="00B51737">
        <w:rPr>
          <w:rFonts w:ascii="Times New Roman" w:hAnsi="Times New Roman"/>
          <w:color w:val="000000"/>
          <w:szCs w:val="24"/>
        </w:rPr>
        <w:t xml:space="preserve">procjenjuje se </w:t>
      </w:r>
      <w:r w:rsidR="003B79BB">
        <w:rPr>
          <w:rFonts w:ascii="Times New Roman" w:hAnsi="Times New Roman"/>
          <w:color w:val="000000"/>
          <w:szCs w:val="24"/>
        </w:rPr>
        <w:t>iznos od</w:t>
      </w:r>
      <w:r w:rsidR="00E85E02">
        <w:rPr>
          <w:rFonts w:ascii="Times New Roman" w:hAnsi="Times New Roman"/>
          <w:color w:val="000000"/>
          <w:szCs w:val="24"/>
        </w:rPr>
        <w:t xml:space="preserve"> </w:t>
      </w:r>
      <w:r w:rsidR="0098053A">
        <w:rPr>
          <w:rFonts w:ascii="Times New Roman" w:hAnsi="Times New Roman"/>
          <w:color w:val="000000"/>
          <w:szCs w:val="24"/>
        </w:rPr>
        <w:t>1</w:t>
      </w:r>
      <w:r w:rsidR="003F478D">
        <w:rPr>
          <w:rFonts w:ascii="Times New Roman" w:hAnsi="Times New Roman"/>
          <w:color w:val="000000"/>
          <w:szCs w:val="24"/>
        </w:rPr>
        <w:t>3.983.630</w:t>
      </w:r>
      <w:r w:rsidR="0098053A">
        <w:rPr>
          <w:rFonts w:ascii="Times New Roman" w:hAnsi="Times New Roman"/>
          <w:color w:val="000000"/>
          <w:szCs w:val="24"/>
        </w:rPr>
        <w:t>,00</w:t>
      </w:r>
      <w:r w:rsidR="00B51737">
        <w:rPr>
          <w:rFonts w:ascii="Times New Roman" w:hAnsi="Times New Roman"/>
          <w:color w:val="000000"/>
          <w:szCs w:val="24"/>
        </w:rPr>
        <w:t xml:space="preserve"> </w:t>
      </w:r>
      <w:r w:rsidR="00E45227">
        <w:rPr>
          <w:rFonts w:ascii="Times New Roman" w:hAnsi="Times New Roman"/>
          <w:color w:val="000000"/>
          <w:szCs w:val="24"/>
        </w:rPr>
        <w:t>eura</w:t>
      </w:r>
      <w:r w:rsidR="009917D2">
        <w:rPr>
          <w:rFonts w:ascii="Times New Roman" w:hAnsi="Times New Roman"/>
          <w:color w:val="000000"/>
          <w:szCs w:val="24"/>
        </w:rPr>
        <w:t xml:space="preserve">. </w:t>
      </w:r>
      <w:r w:rsidR="008A1D32">
        <w:rPr>
          <w:rFonts w:ascii="Times New Roman" w:hAnsi="Times New Roman"/>
          <w:color w:val="000000"/>
          <w:szCs w:val="24"/>
        </w:rPr>
        <w:t xml:space="preserve">Povrat poreza na dohodak planiran je u iznosu </w:t>
      </w:r>
      <w:r w:rsidR="0098053A">
        <w:rPr>
          <w:rFonts w:ascii="Times New Roman" w:hAnsi="Times New Roman"/>
          <w:color w:val="000000"/>
          <w:szCs w:val="24"/>
        </w:rPr>
        <w:t xml:space="preserve">od </w:t>
      </w:r>
      <w:r w:rsidR="003F478D">
        <w:rPr>
          <w:rFonts w:ascii="Times New Roman" w:hAnsi="Times New Roman"/>
          <w:color w:val="000000"/>
          <w:szCs w:val="24"/>
        </w:rPr>
        <w:t>2.100.000</w:t>
      </w:r>
      <w:r w:rsidR="008F5AFA">
        <w:rPr>
          <w:rFonts w:ascii="Times New Roman" w:hAnsi="Times New Roman"/>
          <w:color w:val="000000"/>
          <w:szCs w:val="24"/>
        </w:rPr>
        <w:t>,00</w:t>
      </w:r>
      <w:r w:rsidR="008A1D32">
        <w:rPr>
          <w:rFonts w:ascii="Times New Roman" w:hAnsi="Times New Roman"/>
          <w:color w:val="000000"/>
          <w:szCs w:val="24"/>
        </w:rPr>
        <w:t xml:space="preserve"> </w:t>
      </w:r>
      <w:r w:rsidR="00E45227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>.</w:t>
      </w:r>
    </w:p>
    <w:p w14:paraId="23F4AF34" w14:textId="1950DFD3" w:rsidR="003B79BB" w:rsidRDefault="003B79BB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 xml:space="preserve">Porezi na imovinu povećani su za </w:t>
      </w:r>
      <w:r w:rsidR="00FD0FEF">
        <w:rPr>
          <w:rFonts w:ascii="Times New Roman" w:hAnsi="Times New Roman"/>
          <w:color w:val="000000"/>
          <w:szCs w:val="24"/>
        </w:rPr>
        <w:t>14.603</w:t>
      </w:r>
      <w:r>
        <w:rPr>
          <w:rFonts w:ascii="Times New Roman" w:hAnsi="Times New Roman"/>
          <w:color w:val="000000"/>
          <w:szCs w:val="24"/>
        </w:rPr>
        <w:t>,00 eura</w:t>
      </w:r>
      <w:r w:rsidR="00CE30EE">
        <w:rPr>
          <w:rFonts w:ascii="Times New Roman" w:hAnsi="Times New Roman"/>
          <w:color w:val="000000"/>
          <w:szCs w:val="24"/>
        </w:rPr>
        <w:t xml:space="preserve"> odnosno </w:t>
      </w:r>
      <w:r w:rsidR="00FD0FEF">
        <w:rPr>
          <w:rFonts w:ascii="Times New Roman" w:hAnsi="Times New Roman"/>
          <w:color w:val="000000"/>
          <w:szCs w:val="24"/>
        </w:rPr>
        <w:t>29,21</w:t>
      </w:r>
      <w:r w:rsidR="00CE30EE">
        <w:rPr>
          <w:rFonts w:ascii="Times New Roman" w:hAnsi="Times New Roman"/>
          <w:color w:val="000000"/>
          <w:szCs w:val="24"/>
        </w:rPr>
        <w:t xml:space="preserve"> %</w:t>
      </w:r>
      <w:r>
        <w:rPr>
          <w:rFonts w:ascii="Times New Roman" w:hAnsi="Times New Roman"/>
          <w:color w:val="000000"/>
          <w:szCs w:val="24"/>
        </w:rPr>
        <w:t xml:space="preserve"> te sada iznose </w:t>
      </w:r>
      <w:r w:rsidR="00FD0FEF">
        <w:rPr>
          <w:rFonts w:ascii="Times New Roman" w:hAnsi="Times New Roman"/>
          <w:color w:val="000000"/>
          <w:szCs w:val="24"/>
        </w:rPr>
        <w:t>64.603</w:t>
      </w:r>
      <w:r>
        <w:rPr>
          <w:rFonts w:ascii="Times New Roman" w:hAnsi="Times New Roman"/>
          <w:color w:val="000000"/>
          <w:szCs w:val="24"/>
        </w:rPr>
        <w:t>,00 eura, a odnos</w:t>
      </w:r>
      <w:r w:rsidR="001E60C6"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/>
          <w:color w:val="000000"/>
          <w:szCs w:val="24"/>
        </w:rPr>
        <w:t xml:space="preserve"> se na stalni porez na nepokretnu imovinu (zemlju, zgrade, kuće i ostalo) i porez na nasljedstva i darove.</w:t>
      </w:r>
    </w:p>
    <w:p w14:paraId="27C7100A" w14:textId="1EAC324B" w:rsidR="009917D2" w:rsidRPr="00CC0CBF" w:rsidRDefault="003369F7" w:rsidP="00CC0CBF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344051">
        <w:rPr>
          <w:rFonts w:ascii="Times New Roman" w:hAnsi="Times New Roman"/>
          <w:color w:val="000000"/>
          <w:szCs w:val="24"/>
        </w:rPr>
        <w:t xml:space="preserve">Pomoći iz inozemstva i </w:t>
      </w:r>
      <w:r w:rsidR="00821943" w:rsidRPr="00344051">
        <w:rPr>
          <w:rFonts w:ascii="Times New Roman" w:hAnsi="Times New Roman"/>
          <w:color w:val="000000"/>
          <w:szCs w:val="24"/>
        </w:rPr>
        <w:t xml:space="preserve">od </w:t>
      </w:r>
      <w:r w:rsidRPr="00344051">
        <w:rPr>
          <w:rFonts w:ascii="Times New Roman" w:hAnsi="Times New Roman"/>
          <w:color w:val="000000"/>
          <w:szCs w:val="24"/>
        </w:rPr>
        <w:t>subjekata unutar općeg proračuna</w:t>
      </w:r>
      <w:r w:rsidR="008464BF">
        <w:rPr>
          <w:rFonts w:ascii="Times New Roman" w:hAnsi="Times New Roman"/>
          <w:color w:val="000000"/>
          <w:szCs w:val="24"/>
        </w:rPr>
        <w:t xml:space="preserve"> </w:t>
      </w:r>
      <w:r w:rsidR="00CE30EE">
        <w:rPr>
          <w:rFonts w:ascii="Times New Roman" w:hAnsi="Times New Roman"/>
          <w:color w:val="000000"/>
          <w:szCs w:val="24"/>
        </w:rPr>
        <w:t>povećane</w:t>
      </w:r>
      <w:r w:rsidR="008464BF">
        <w:rPr>
          <w:rFonts w:ascii="Times New Roman" w:hAnsi="Times New Roman"/>
          <w:color w:val="000000"/>
          <w:szCs w:val="24"/>
        </w:rPr>
        <w:t xml:space="preserve"> </w:t>
      </w:r>
      <w:r w:rsidRPr="00344051">
        <w:rPr>
          <w:rFonts w:ascii="Times New Roman" w:hAnsi="Times New Roman"/>
          <w:color w:val="000000"/>
          <w:szCs w:val="24"/>
        </w:rPr>
        <w:t>su</w:t>
      </w:r>
      <w:r w:rsidR="00344051">
        <w:rPr>
          <w:rFonts w:ascii="Times New Roman" w:hAnsi="Times New Roman"/>
          <w:color w:val="000000"/>
          <w:szCs w:val="24"/>
        </w:rPr>
        <w:t xml:space="preserve"> za </w:t>
      </w:r>
      <w:r w:rsidR="00FD0FEF">
        <w:rPr>
          <w:rFonts w:ascii="Times New Roman" w:hAnsi="Times New Roman"/>
          <w:color w:val="000000"/>
          <w:szCs w:val="24"/>
        </w:rPr>
        <w:t>5.188.398</w:t>
      </w:r>
      <w:r w:rsidR="009A647D">
        <w:rPr>
          <w:rFonts w:ascii="Times New Roman" w:hAnsi="Times New Roman"/>
          <w:color w:val="000000"/>
          <w:szCs w:val="24"/>
        </w:rPr>
        <w:t>,00</w:t>
      </w:r>
      <w:r w:rsidR="00344051">
        <w:rPr>
          <w:rFonts w:ascii="Times New Roman" w:hAnsi="Times New Roman"/>
          <w:color w:val="000000"/>
          <w:szCs w:val="24"/>
        </w:rPr>
        <w:t xml:space="preserve"> </w:t>
      </w:r>
      <w:r w:rsidR="00085A74">
        <w:rPr>
          <w:rFonts w:ascii="Times New Roman" w:hAnsi="Times New Roman"/>
          <w:color w:val="000000"/>
          <w:szCs w:val="24"/>
        </w:rPr>
        <w:t>eura</w:t>
      </w:r>
      <w:r w:rsidR="00CE30EE">
        <w:rPr>
          <w:rFonts w:ascii="Times New Roman" w:hAnsi="Times New Roman"/>
          <w:color w:val="000000"/>
          <w:szCs w:val="24"/>
        </w:rPr>
        <w:t xml:space="preserve"> odnosno </w:t>
      </w:r>
      <w:r w:rsidR="00FD0FEF">
        <w:rPr>
          <w:rFonts w:ascii="Times New Roman" w:hAnsi="Times New Roman"/>
          <w:color w:val="000000"/>
          <w:szCs w:val="24"/>
        </w:rPr>
        <w:t>5,83</w:t>
      </w:r>
      <w:r w:rsidR="00CE30EE">
        <w:rPr>
          <w:rFonts w:ascii="Times New Roman" w:hAnsi="Times New Roman"/>
          <w:color w:val="000000"/>
          <w:szCs w:val="24"/>
        </w:rPr>
        <w:t xml:space="preserve"> % te sada iznose </w:t>
      </w:r>
      <w:r w:rsidR="00FD0FEF">
        <w:rPr>
          <w:rFonts w:ascii="Times New Roman" w:hAnsi="Times New Roman"/>
          <w:color w:val="000000"/>
          <w:szCs w:val="24"/>
        </w:rPr>
        <w:t>94.225.251</w:t>
      </w:r>
      <w:r w:rsidR="00814014">
        <w:rPr>
          <w:rFonts w:ascii="Times New Roman" w:hAnsi="Times New Roman"/>
          <w:color w:val="000000"/>
          <w:szCs w:val="24"/>
        </w:rPr>
        <w:t>,00</w:t>
      </w:r>
      <w:r w:rsidR="00CE30EE">
        <w:rPr>
          <w:rFonts w:ascii="Times New Roman" w:hAnsi="Times New Roman"/>
          <w:color w:val="000000"/>
          <w:szCs w:val="24"/>
        </w:rPr>
        <w:t xml:space="preserve"> eura</w:t>
      </w:r>
      <w:r w:rsidR="00CC0CBF">
        <w:rPr>
          <w:rFonts w:ascii="Times New Roman" w:hAnsi="Times New Roman"/>
          <w:color w:val="000000"/>
          <w:szCs w:val="24"/>
        </w:rPr>
        <w:t>.</w:t>
      </w:r>
      <w:r w:rsidR="004C54A7">
        <w:rPr>
          <w:rFonts w:ascii="Times New Roman" w:hAnsi="Times New Roman"/>
          <w:color w:val="000000"/>
          <w:szCs w:val="24"/>
        </w:rPr>
        <w:t xml:space="preserve"> Izmjene</w:t>
      </w:r>
      <w:r w:rsidR="005F30CD">
        <w:rPr>
          <w:rFonts w:ascii="Times New Roman" w:hAnsi="Times New Roman"/>
          <w:color w:val="000000"/>
          <w:szCs w:val="24"/>
        </w:rPr>
        <w:t xml:space="preserve"> i dopune</w:t>
      </w:r>
      <w:r w:rsidR="004C54A7">
        <w:rPr>
          <w:rFonts w:ascii="Times New Roman" w:hAnsi="Times New Roman"/>
          <w:color w:val="000000"/>
          <w:szCs w:val="24"/>
        </w:rPr>
        <w:t xml:space="preserve"> u planu radila je Županija, ustanove u zdravstvu, obrazovanju, JU Razvojna agencija BBŽ</w:t>
      </w:r>
      <w:r w:rsidR="00FD0FEF">
        <w:rPr>
          <w:rFonts w:ascii="Times New Roman" w:hAnsi="Times New Roman"/>
          <w:color w:val="000000"/>
          <w:szCs w:val="24"/>
        </w:rPr>
        <w:t>, Zavod za prostorno uređenje i Kulturni centar „Mato Lovrak“</w:t>
      </w:r>
      <w:r w:rsidR="004C54A7">
        <w:rPr>
          <w:rFonts w:ascii="Times New Roman" w:hAnsi="Times New Roman"/>
          <w:color w:val="000000"/>
          <w:szCs w:val="24"/>
        </w:rPr>
        <w:t>.</w:t>
      </w:r>
    </w:p>
    <w:p w14:paraId="72042B15" w14:textId="2915AB29" w:rsidR="00727E2F" w:rsidRPr="00CC0CBF" w:rsidRDefault="00F80373" w:rsidP="00CC0CBF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3441B7">
        <w:rPr>
          <w:rFonts w:ascii="Times New Roman" w:hAnsi="Times New Roman"/>
          <w:color w:val="000000"/>
          <w:szCs w:val="24"/>
        </w:rPr>
        <w:t>Prihod</w:t>
      </w:r>
      <w:r w:rsidR="00CC0CBF">
        <w:rPr>
          <w:rFonts w:ascii="Times New Roman" w:hAnsi="Times New Roman"/>
          <w:color w:val="000000"/>
          <w:szCs w:val="24"/>
        </w:rPr>
        <w:t>i</w:t>
      </w:r>
      <w:r w:rsidRPr="003441B7">
        <w:rPr>
          <w:rFonts w:ascii="Times New Roman" w:hAnsi="Times New Roman"/>
          <w:color w:val="000000"/>
          <w:szCs w:val="24"/>
        </w:rPr>
        <w:t xml:space="preserve"> od imovine </w:t>
      </w:r>
      <w:r w:rsidR="003441B7">
        <w:rPr>
          <w:rFonts w:ascii="Times New Roman" w:hAnsi="Times New Roman"/>
          <w:color w:val="000000"/>
          <w:szCs w:val="24"/>
        </w:rPr>
        <w:t>planiran</w:t>
      </w:r>
      <w:r w:rsidR="00CC0CBF">
        <w:rPr>
          <w:rFonts w:ascii="Times New Roman" w:hAnsi="Times New Roman"/>
          <w:color w:val="000000"/>
          <w:szCs w:val="24"/>
        </w:rPr>
        <w:t>i</w:t>
      </w:r>
      <w:r w:rsidR="003441B7">
        <w:rPr>
          <w:rFonts w:ascii="Times New Roman" w:hAnsi="Times New Roman"/>
          <w:color w:val="000000"/>
          <w:szCs w:val="24"/>
        </w:rPr>
        <w:t xml:space="preserve"> </w:t>
      </w:r>
      <w:r w:rsidR="00CC0CBF">
        <w:rPr>
          <w:rFonts w:ascii="Times New Roman" w:hAnsi="Times New Roman"/>
          <w:color w:val="000000"/>
          <w:szCs w:val="24"/>
        </w:rPr>
        <w:t>su</w:t>
      </w:r>
      <w:r w:rsidR="003441B7">
        <w:rPr>
          <w:rFonts w:ascii="Times New Roman" w:hAnsi="Times New Roman"/>
          <w:color w:val="000000"/>
          <w:szCs w:val="24"/>
        </w:rPr>
        <w:t xml:space="preserve"> u iznosu od </w:t>
      </w:r>
      <w:r w:rsidR="0065166C">
        <w:rPr>
          <w:rFonts w:ascii="Times New Roman" w:hAnsi="Times New Roman"/>
          <w:color w:val="000000"/>
          <w:szCs w:val="24"/>
        </w:rPr>
        <w:t>1.236.670</w:t>
      </w:r>
      <w:r w:rsidR="00A905FE">
        <w:rPr>
          <w:rFonts w:ascii="Times New Roman" w:hAnsi="Times New Roman"/>
          <w:color w:val="000000"/>
          <w:szCs w:val="24"/>
        </w:rPr>
        <w:t>,00</w:t>
      </w:r>
      <w:r w:rsidR="003441B7">
        <w:rPr>
          <w:rFonts w:ascii="Times New Roman" w:hAnsi="Times New Roman"/>
          <w:color w:val="000000"/>
          <w:szCs w:val="24"/>
        </w:rPr>
        <w:t xml:space="preserve"> </w:t>
      </w:r>
      <w:r w:rsidR="00085A74" w:rsidRPr="003441B7">
        <w:rPr>
          <w:rFonts w:ascii="Times New Roman" w:hAnsi="Times New Roman"/>
          <w:color w:val="000000"/>
          <w:szCs w:val="24"/>
        </w:rPr>
        <w:t>eura</w:t>
      </w:r>
      <w:r w:rsidRPr="003441B7">
        <w:rPr>
          <w:rFonts w:ascii="Times New Roman" w:hAnsi="Times New Roman"/>
          <w:color w:val="000000"/>
          <w:szCs w:val="24"/>
        </w:rPr>
        <w:t xml:space="preserve"> što je </w:t>
      </w:r>
      <w:r w:rsidR="0065166C">
        <w:rPr>
          <w:rFonts w:ascii="Times New Roman" w:hAnsi="Times New Roman"/>
          <w:color w:val="000000"/>
          <w:szCs w:val="24"/>
        </w:rPr>
        <w:t xml:space="preserve">povećanje </w:t>
      </w:r>
      <w:r w:rsidR="003441B7">
        <w:rPr>
          <w:rFonts w:ascii="Times New Roman" w:hAnsi="Times New Roman"/>
          <w:color w:val="000000"/>
          <w:szCs w:val="24"/>
        </w:rPr>
        <w:t>postojećeg plana</w:t>
      </w:r>
      <w:r w:rsidR="002A5A7B">
        <w:rPr>
          <w:rFonts w:ascii="Times New Roman" w:hAnsi="Times New Roman"/>
          <w:color w:val="000000"/>
          <w:szCs w:val="24"/>
        </w:rPr>
        <w:t xml:space="preserve"> za </w:t>
      </w:r>
      <w:r w:rsidR="00CC0CBF">
        <w:rPr>
          <w:rFonts w:ascii="Times New Roman" w:hAnsi="Times New Roman"/>
          <w:color w:val="000000"/>
          <w:szCs w:val="24"/>
        </w:rPr>
        <w:t>1</w:t>
      </w:r>
      <w:r w:rsidR="0065166C">
        <w:rPr>
          <w:rFonts w:ascii="Times New Roman" w:hAnsi="Times New Roman"/>
          <w:color w:val="000000"/>
          <w:szCs w:val="24"/>
        </w:rPr>
        <w:t>15.490</w:t>
      </w:r>
      <w:r w:rsidR="00CC0CBF">
        <w:rPr>
          <w:rFonts w:ascii="Times New Roman" w:hAnsi="Times New Roman"/>
          <w:color w:val="000000"/>
          <w:szCs w:val="24"/>
        </w:rPr>
        <w:t>,00</w:t>
      </w:r>
      <w:r w:rsidR="002A5A7B">
        <w:rPr>
          <w:rFonts w:ascii="Times New Roman" w:hAnsi="Times New Roman"/>
          <w:color w:val="000000"/>
          <w:szCs w:val="24"/>
        </w:rPr>
        <w:t xml:space="preserve"> eura</w:t>
      </w:r>
      <w:r w:rsidR="00CC0CBF">
        <w:rPr>
          <w:rFonts w:ascii="Times New Roman" w:hAnsi="Times New Roman"/>
          <w:color w:val="000000"/>
          <w:szCs w:val="24"/>
        </w:rPr>
        <w:t xml:space="preserve"> odnosno 1</w:t>
      </w:r>
      <w:r w:rsidR="0065166C">
        <w:rPr>
          <w:rFonts w:ascii="Times New Roman" w:hAnsi="Times New Roman"/>
          <w:color w:val="000000"/>
          <w:szCs w:val="24"/>
        </w:rPr>
        <w:t>0</w:t>
      </w:r>
      <w:r w:rsidR="00CC0CBF">
        <w:rPr>
          <w:rFonts w:ascii="Times New Roman" w:hAnsi="Times New Roman"/>
          <w:color w:val="000000"/>
          <w:szCs w:val="24"/>
        </w:rPr>
        <w:t>,</w:t>
      </w:r>
      <w:r w:rsidR="0065166C">
        <w:rPr>
          <w:rFonts w:ascii="Times New Roman" w:hAnsi="Times New Roman"/>
          <w:color w:val="000000"/>
          <w:szCs w:val="24"/>
        </w:rPr>
        <w:t>30</w:t>
      </w:r>
      <w:r w:rsidR="00CC0CBF">
        <w:rPr>
          <w:rFonts w:ascii="Times New Roman" w:hAnsi="Times New Roman"/>
          <w:color w:val="000000"/>
          <w:szCs w:val="24"/>
        </w:rPr>
        <w:t xml:space="preserve"> %</w:t>
      </w:r>
      <w:r w:rsidR="002A5A7B">
        <w:rPr>
          <w:rFonts w:ascii="Times New Roman" w:hAnsi="Times New Roman"/>
          <w:color w:val="000000"/>
          <w:szCs w:val="24"/>
        </w:rPr>
        <w:t>.</w:t>
      </w:r>
      <w:r w:rsidR="005F30CD">
        <w:rPr>
          <w:rFonts w:ascii="Times New Roman" w:hAnsi="Times New Roman"/>
          <w:color w:val="000000"/>
          <w:szCs w:val="24"/>
        </w:rPr>
        <w:t xml:space="preserve"> Izmjene i dopune u planu radila je Županija i ustanove u obrazovanju.</w:t>
      </w:r>
    </w:p>
    <w:p w14:paraId="0B1E1B7A" w14:textId="06BA2450" w:rsidR="00CC665E" w:rsidRDefault="00727E2F" w:rsidP="00CC0CBF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3441B7">
        <w:rPr>
          <w:rFonts w:ascii="Times New Roman" w:hAnsi="Times New Roman"/>
          <w:color w:val="000000"/>
          <w:szCs w:val="24"/>
        </w:rPr>
        <w:lastRenderedPageBreak/>
        <w:t>Prihod</w:t>
      </w:r>
      <w:r w:rsidR="00CC0CBF">
        <w:rPr>
          <w:rFonts w:ascii="Times New Roman" w:hAnsi="Times New Roman"/>
          <w:color w:val="000000"/>
          <w:szCs w:val="24"/>
        </w:rPr>
        <w:t>i</w:t>
      </w:r>
      <w:r w:rsidRPr="003441B7">
        <w:rPr>
          <w:rFonts w:ascii="Times New Roman" w:hAnsi="Times New Roman"/>
          <w:color w:val="000000"/>
          <w:szCs w:val="24"/>
        </w:rPr>
        <w:t xml:space="preserve"> od upravnih i administrativnih pristojbi, pristojbi po posebnim propisima i naknada </w:t>
      </w:r>
      <w:r w:rsidR="0065166C">
        <w:rPr>
          <w:rFonts w:ascii="Times New Roman" w:hAnsi="Times New Roman"/>
          <w:color w:val="000000"/>
          <w:szCs w:val="24"/>
        </w:rPr>
        <w:t>povećani</w:t>
      </w:r>
      <w:r w:rsidRPr="003441B7">
        <w:rPr>
          <w:rFonts w:ascii="Times New Roman" w:hAnsi="Times New Roman"/>
          <w:color w:val="000000"/>
          <w:szCs w:val="24"/>
        </w:rPr>
        <w:t xml:space="preserve"> </w:t>
      </w:r>
      <w:r w:rsidR="00CC0CBF">
        <w:rPr>
          <w:rFonts w:ascii="Times New Roman" w:hAnsi="Times New Roman"/>
          <w:color w:val="000000"/>
          <w:szCs w:val="24"/>
        </w:rPr>
        <w:t>su</w:t>
      </w:r>
      <w:r w:rsidRPr="003441B7">
        <w:rPr>
          <w:rFonts w:ascii="Times New Roman" w:hAnsi="Times New Roman"/>
          <w:color w:val="000000"/>
          <w:szCs w:val="24"/>
        </w:rPr>
        <w:t xml:space="preserve"> za </w:t>
      </w:r>
      <w:r w:rsidR="0065166C">
        <w:rPr>
          <w:rFonts w:ascii="Times New Roman" w:hAnsi="Times New Roman"/>
          <w:color w:val="000000"/>
          <w:szCs w:val="24"/>
        </w:rPr>
        <w:t>46.674</w:t>
      </w:r>
      <w:r w:rsidR="00E44482">
        <w:rPr>
          <w:rFonts w:ascii="Times New Roman" w:hAnsi="Times New Roman"/>
          <w:color w:val="000000"/>
          <w:szCs w:val="24"/>
        </w:rPr>
        <w:t>,00</w:t>
      </w:r>
      <w:r w:rsidRPr="003441B7">
        <w:rPr>
          <w:rFonts w:ascii="Times New Roman" w:hAnsi="Times New Roman"/>
          <w:color w:val="000000"/>
          <w:szCs w:val="24"/>
        </w:rPr>
        <w:t xml:space="preserve"> </w:t>
      </w:r>
      <w:r w:rsidR="00085A74" w:rsidRPr="003441B7">
        <w:rPr>
          <w:rFonts w:ascii="Times New Roman" w:hAnsi="Times New Roman"/>
          <w:color w:val="000000"/>
          <w:szCs w:val="24"/>
        </w:rPr>
        <w:t>eura</w:t>
      </w:r>
      <w:r w:rsidR="00CC0CBF">
        <w:rPr>
          <w:rFonts w:ascii="Times New Roman" w:hAnsi="Times New Roman"/>
          <w:color w:val="000000"/>
          <w:szCs w:val="24"/>
        </w:rPr>
        <w:t xml:space="preserve"> odnosno </w:t>
      </w:r>
      <w:r w:rsidR="0065166C">
        <w:rPr>
          <w:rFonts w:ascii="Times New Roman" w:hAnsi="Times New Roman"/>
          <w:color w:val="000000"/>
          <w:szCs w:val="24"/>
        </w:rPr>
        <w:t>1</w:t>
      </w:r>
      <w:r w:rsidR="00814014">
        <w:rPr>
          <w:rFonts w:ascii="Times New Roman" w:hAnsi="Times New Roman"/>
          <w:color w:val="000000"/>
          <w:szCs w:val="24"/>
        </w:rPr>
        <w:t>,</w:t>
      </w:r>
      <w:r w:rsidR="0065166C">
        <w:rPr>
          <w:rFonts w:ascii="Times New Roman" w:hAnsi="Times New Roman"/>
          <w:color w:val="000000"/>
          <w:szCs w:val="24"/>
        </w:rPr>
        <w:t>10</w:t>
      </w:r>
      <w:r w:rsidR="00CC0CBF">
        <w:rPr>
          <w:rFonts w:ascii="Times New Roman" w:hAnsi="Times New Roman"/>
          <w:color w:val="000000"/>
          <w:szCs w:val="24"/>
        </w:rPr>
        <w:t xml:space="preserve"> % i sada iznose 4.</w:t>
      </w:r>
      <w:r w:rsidR="0065166C">
        <w:rPr>
          <w:rFonts w:ascii="Times New Roman" w:hAnsi="Times New Roman"/>
          <w:color w:val="000000"/>
          <w:szCs w:val="24"/>
        </w:rPr>
        <w:t>282.125</w:t>
      </w:r>
      <w:r w:rsidR="00CC0CBF">
        <w:rPr>
          <w:rFonts w:ascii="Times New Roman" w:hAnsi="Times New Roman"/>
          <w:color w:val="000000"/>
          <w:szCs w:val="24"/>
        </w:rPr>
        <w:t>,00 eura.</w:t>
      </w:r>
      <w:r w:rsidR="00D52CA8">
        <w:rPr>
          <w:rFonts w:ascii="Times New Roman" w:hAnsi="Times New Roman"/>
          <w:color w:val="000000"/>
          <w:szCs w:val="24"/>
        </w:rPr>
        <w:t xml:space="preserve"> Izmjene i dopune u planu radila je Županija, ustanove u zdravstvu i obrazovanju.</w:t>
      </w:r>
    </w:p>
    <w:p w14:paraId="178332DC" w14:textId="7978030B" w:rsidR="0032410F" w:rsidRPr="0000118F" w:rsidRDefault="00CC665E" w:rsidP="0000118F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3441B7">
        <w:rPr>
          <w:rFonts w:ascii="Times New Roman" w:hAnsi="Times New Roman"/>
          <w:color w:val="000000"/>
          <w:szCs w:val="24"/>
        </w:rPr>
        <w:t>Prihod</w:t>
      </w:r>
      <w:r w:rsidR="00CC0CBF">
        <w:rPr>
          <w:rFonts w:ascii="Times New Roman" w:hAnsi="Times New Roman"/>
          <w:color w:val="000000"/>
          <w:szCs w:val="24"/>
        </w:rPr>
        <w:t>i</w:t>
      </w:r>
      <w:r w:rsidRPr="003441B7">
        <w:rPr>
          <w:rFonts w:ascii="Times New Roman" w:hAnsi="Times New Roman"/>
          <w:color w:val="000000"/>
          <w:szCs w:val="24"/>
        </w:rPr>
        <w:t xml:space="preserve"> od prodaje proizvoda i robe te pruženih usluga i prihodi od donacija te povrati po protestiranim jamstvima</w:t>
      </w:r>
      <w:r w:rsidR="00AA2588">
        <w:rPr>
          <w:rFonts w:ascii="Times New Roman" w:hAnsi="Times New Roman"/>
          <w:color w:val="000000"/>
          <w:szCs w:val="24"/>
        </w:rPr>
        <w:t xml:space="preserve"> </w:t>
      </w:r>
      <w:r w:rsidR="0065166C">
        <w:rPr>
          <w:rFonts w:ascii="Times New Roman" w:hAnsi="Times New Roman"/>
          <w:color w:val="000000"/>
          <w:szCs w:val="24"/>
        </w:rPr>
        <w:t>povećani</w:t>
      </w:r>
      <w:r w:rsidR="00CC0CBF">
        <w:rPr>
          <w:rFonts w:ascii="Times New Roman" w:hAnsi="Times New Roman"/>
          <w:color w:val="000000"/>
          <w:szCs w:val="24"/>
        </w:rPr>
        <w:t xml:space="preserve"> su</w:t>
      </w:r>
      <w:r w:rsidR="003441B7" w:rsidRPr="003441B7">
        <w:rPr>
          <w:rFonts w:ascii="Times New Roman" w:hAnsi="Times New Roman"/>
          <w:color w:val="000000"/>
          <w:szCs w:val="24"/>
        </w:rPr>
        <w:t xml:space="preserve"> </w:t>
      </w:r>
      <w:r w:rsidRPr="003441B7">
        <w:rPr>
          <w:rFonts w:ascii="Times New Roman" w:hAnsi="Times New Roman"/>
          <w:color w:val="000000"/>
          <w:szCs w:val="24"/>
        </w:rPr>
        <w:t>za</w:t>
      </w:r>
      <w:r w:rsidR="00A6601F" w:rsidRPr="003441B7">
        <w:rPr>
          <w:rFonts w:ascii="Times New Roman" w:hAnsi="Times New Roman"/>
          <w:color w:val="000000"/>
          <w:szCs w:val="24"/>
        </w:rPr>
        <w:t xml:space="preserve"> </w:t>
      </w:r>
      <w:r w:rsidR="0065166C">
        <w:rPr>
          <w:rFonts w:ascii="Times New Roman" w:hAnsi="Times New Roman"/>
          <w:color w:val="000000"/>
          <w:szCs w:val="24"/>
        </w:rPr>
        <w:t>717.082</w:t>
      </w:r>
      <w:r w:rsidR="00E44482">
        <w:rPr>
          <w:rFonts w:ascii="Times New Roman" w:hAnsi="Times New Roman"/>
          <w:color w:val="000000"/>
          <w:szCs w:val="24"/>
        </w:rPr>
        <w:t>,00</w:t>
      </w:r>
      <w:r w:rsidR="00AA2588">
        <w:rPr>
          <w:rFonts w:ascii="Times New Roman" w:hAnsi="Times New Roman"/>
          <w:color w:val="000000"/>
          <w:szCs w:val="24"/>
        </w:rPr>
        <w:t xml:space="preserve"> </w:t>
      </w:r>
      <w:r w:rsidR="00CC0CBF">
        <w:rPr>
          <w:rFonts w:ascii="Times New Roman" w:hAnsi="Times New Roman"/>
          <w:color w:val="000000"/>
          <w:szCs w:val="24"/>
        </w:rPr>
        <w:t xml:space="preserve">odnosno </w:t>
      </w:r>
      <w:r w:rsidR="0065166C">
        <w:rPr>
          <w:rFonts w:ascii="Times New Roman" w:hAnsi="Times New Roman"/>
          <w:color w:val="000000"/>
          <w:szCs w:val="24"/>
        </w:rPr>
        <w:t>8,46</w:t>
      </w:r>
      <w:r w:rsidR="00CC0CBF">
        <w:rPr>
          <w:rFonts w:ascii="Times New Roman" w:hAnsi="Times New Roman"/>
          <w:color w:val="000000"/>
          <w:szCs w:val="24"/>
        </w:rPr>
        <w:t xml:space="preserve"> % te sada</w:t>
      </w:r>
      <w:r w:rsidR="00AA2588">
        <w:rPr>
          <w:rFonts w:ascii="Times New Roman" w:hAnsi="Times New Roman"/>
          <w:color w:val="000000"/>
          <w:szCs w:val="24"/>
        </w:rPr>
        <w:t xml:space="preserve"> iznos</w:t>
      </w:r>
      <w:r w:rsidR="00CC0CBF">
        <w:rPr>
          <w:rFonts w:ascii="Times New Roman" w:hAnsi="Times New Roman"/>
          <w:color w:val="000000"/>
          <w:szCs w:val="24"/>
        </w:rPr>
        <w:t>e</w:t>
      </w:r>
      <w:r w:rsidR="00AA2588">
        <w:rPr>
          <w:rFonts w:ascii="Times New Roman" w:hAnsi="Times New Roman"/>
          <w:color w:val="000000"/>
          <w:szCs w:val="24"/>
        </w:rPr>
        <w:t xml:space="preserve"> </w:t>
      </w:r>
      <w:r w:rsidR="0065166C">
        <w:rPr>
          <w:rFonts w:ascii="Times New Roman" w:hAnsi="Times New Roman"/>
          <w:color w:val="000000"/>
          <w:szCs w:val="24"/>
        </w:rPr>
        <w:t>9.189.503</w:t>
      </w:r>
      <w:r w:rsidR="00E44482">
        <w:rPr>
          <w:rFonts w:ascii="Times New Roman" w:hAnsi="Times New Roman"/>
          <w:color w:val="000000"/>
          <w:szCs w:val="24"/>
        </w:rPr>
        <w:t>,00</w:t>
      </w:r>
      <w:r w:rsidR="00AA2588">
        <w:rPr>
          <w:rFonts w:ascii="Times New Roman" w:hAnsi="Times New Roman"/>
          <w:color w:val="000000"/>
          <w:szCs w:val="24"/>
        </w:rPr>
        <w:t xml:space="preserve"> </w:t>
      </w:r>
      <w:r w:rsidR="00085A74" w:rsidRPr="003441B7">
        <w:rPr>
          <w:rFonts w:ascii="Times New Roman" w:hAnsi="Times New Roman"/>
          <w:color w:val="000000"/>
          <w:szCs w:val="24"/>
        </w:rPr>
        <w:t>eura</w:t>
      </w:r>
      <w:r w:rsidR="008C1D95">
        <w:rPr>
          <w:rFonts w:ascii="Times New Roman" w:hAnsi="Times New Roman"/>
          <w:color w:val="000000"/>
          <w:szCs w:val="24"/>
        </w:rPr>
        <w:t>.</w:t>
      </w:r>
      <w:r w:rsidR="00D52CA8">
        <w:rPr>
          <w:rFonts w:ascii="Times New Roman" w:hAnsi="Times New Roman"/>
          <w:color w:val="000000"/>
          <w:szCs w:val="24"/>
        </w:rPr>
        <w:t xml:space="preserve"> Izmjene i dopune u planu radila je Županija, ustanove u zdravstvu, obrazovanju i JU </w:t>
      </w:r>
      <w:r w:rsidR="0065166C">
        <w:rPr>
          <w:rFonts w:ascii="Times New Roman" w:hAnsi="Times New Roman"/>
          <w:color w:val="000000"/>
          <w:szCs w:val="24"/>
        </w:rPr>
        <w:t>zavod za prostorno uređenje</w:t>
      </w:r>
      <w:r w:rsidR="00D52CA8">
        <w:rPr>
          <w:rFonts w:ascii="Times New Roman" w:hAnsi="Times New Roman"/>
          <w:color w:val="000000"/>
          <w:szCs w:val="24"/>
        </w:rPr>
        <w:t xml:space="preserve"> BBŽ.</w:t>
      </w:r>
    </w:p>
    <w:p w14:paraId="5161FB4E" w14:textId="120368F7" w:rsidR="0032410F" w:rsidRPr="00106FF3" w:rsidRDefault="0032410F" w:rsidP="00E16D9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szCs w:val="24"/>
        </w:rPr>
      </w:pPr>
      <w:r w:rsidRPr="00106FF3">
        <w:rPr>
          <w:rFonts w:ascii="Times New Roman" w:hAnsi="Times New Roman"/>
          <w:szCs w:val="24"/>
        </w:rPr>
        <w:t>Prihod</w:t>
      </w:r>
      <w:r w:rsidR="0000118F" w:rsidRPr="00106FF3">
        <w:rPr>
          <w:rFonts w:ascii="Times New Roman" w:hAnsi="Times New Roman"/>
          <w:szCs w:val="24"/>
        </w:rPr>
        <w:t>i</w:t>
      </w:r>
      <w:r w:rsidRPr="00106FF3">
        <w:rPr>
          <w:rFonts w:ascii="Times New Roman" w:hAnsi="Times New Roman"/>
          <w:szCs w:val="24"/>
        </w:rPr>
        <w:t xml:space="preserve"> iz nadležnog proračuna i od HZZO-a temeljem ugovornih obveza zdravstvene ustanove </w:t>
      </w:r>
      <w:r w:rsidR="0065166C">
        <w:rPr>
          <w:rFonts w:ascii="Times New Roman" w:hAnsi="Times New Roman"/>
          <w:szCs w:val="24"/>
        </w:rPr>
        <w:t>smanjeni</w:t>
      </w:r>
      <w:r w:rsidRPr="00106FF3">
        <w:rPr>
          <w:rFonts w:ascii="Times New Roman" w:hAnsi="Times New Roman"/>
          <w:szCs w:val="24"/>
        </w:rPr>
        <w:t xml:space="preserve"> su za </w:t>
      </w:r>
      <w:r w:rsidR="00106FF3">
        <w:rPr>
          <w:rFonts w:ascii="Times New Roman" w:hAnsi="Times New Roman"/>
          <w:szCs w:val="24"/>
        </w:rPr>
        <w:t>1</w:t>
      </w:r>
      <w:r w:rsidR="0065166C">
        <w:rPr>
          <w:rFonts w:ascii="Times New Roman" w:hAnsi="Times New Roman"/>
          <w:szCs w:val="24"/>
        </w:rPr>
        <w:t>.551.306</w:t>
      </w:r>
      <w:r w:rsidR="00E44482" w:rsidRPr="00106FF3">
        <w:rPr>
          <w:rFonts w:ascii="Times New Roman" w:hAnsi="Times New Roman"/>
          <w:szCs w:val="24"/>
        </w:rPr>
        <w:t xml:space="preserve">,00 </w:t>
      </w:r>
      <w:r w:rsidR="00106FF3">
        <w:rPr>
          <w:rFonts w:ascii="Times New Roman" w:hAnsi="Times New Roman"/>
          <w:szCs w:val="24"/>
        </w:rPr>
        <w:t xml:space="preserve">eura odnosno </w:t>
      </w:r>
      <w:r w:rsidR="0065166C">
        <w:rPr>
          <w:rFonts w:ascii="Times New Roman" w:hAnsi="Times New Roman"/>
          <w:szCs w:val="24"/>
        </w:rPr>
        <w:t>5,39</w:t>
      </w:r>
      <w:r w:rsidR="00106FF3">
        <w:rPr>
          <w:rFonts w:ascii="Times New Roman" w:hAnsi="Times New Roman"/>
          <w:szCs w:val="24"/>
        </w:rPr>
        <w:t xml:space="preserve"> % </w:t>
      </w:r>
      <w:r w:rsidR="00E44482" w:rsidRPr="00106FF3">
        <w:rPr>
          <w:rFonts w:ascii="Times New Roman" w:hAnsi="Times New Roman"/>
          <w:szCs w:val="24"/>
        </w:rPr>
        <w:t>te sada iznose 2</w:t>
      </w:r>
      <w:r w:rsidR="0065166C">
        <w:rPr>
          <w:rFonts w:ascii="Times New Roman" w:hAnsi="Times New Roman"/>
          <w:szCs w:val="24"/>
        </w:rPr>
        <w:t>7.227.382</w:t>
      </w:r>
      <w:r w:rsidR="00E44482" w:rsidRPr="00106FF3">
        <w:rPr>
          <w:rFonts w:ascii="Times New Roman" w:hAnsi="Times New Roman"/>
          <w:szCs w:val="24"/>
        </w:rPr>
        <w:t>,00 eura.</w:t>
      </w:r>
      <w:r w:rsidR="00E16D94">
        <w:rPr>
          <w:rFonts w:ascii="Times New Roman" w:hAnsi="Times New Roman"/>
          <w:szCs w:val="24"/>
        </w:rPr>
        <w:t xml:space="preserve"> Izmjene i dopune u planu radio je Dom zdravlja Bjelovarsko-bilogorske županije koji je povećao svoj plan u iznosu od 598.166,00 eura te Zavod za hitnu medicinu Bjelovarsko-bilogorske županije koji je svoj plan umanjio </w:t>
      </w:r>
      <w:r w:rsidR="00BA267D">
        <w:rPr>
          <w:rFonts w:ascii="Times New Roman" w:hAnsi="Times New Roman"/>
          <w:szCs w:val="24"/>
        </w:rPr>
        <w:t>u</w:t>
      </w:r>
      <w:r w:rsidR="00E16D94">
        <w:rPr>
          <w:rFonts w:ascii="Times New Roman" w:hAnsi="Times New Roman"/>
          <w:szCs w:val="24"/>
        </w:rPr>
        <w:t xml:space="preserve"> iznos</w:t>
      </w:r>
      <w:r w:rsidR="00BA267D">
        <w:rPr>
          <w:rFonts w:ascii="Times New Roman" w:hAnsi="Times New Roman"/>
          <w:szCs w:val="24"/>
        </w:rPr>
        <w:t>u od</w:t>
      </w:r>
      <w:r w:rsidR="00E16D94">
        <w:rPr>
          <w:rFonts w:ascii="Times New Roman" w:hAnsi="Times New Roman"/>
          <w:szCs w:val="24"/>
        </w:rPr>
        <w:t xml:space="preserve"> 2.149.472,00 eura.</w:t>
      </w:r>
    </w:p>
    <w:p w14:paraId="03C4647B" w14:textId="0C1CA651" w:rsidR="00554C82" w:rsidRPr="00E0520A" w:rsidRDefault="000D191B" w:rsidP="00E0520A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tab/>
      </w:r>
      <w:r w:rsidR="00554C82" w:rsidRPr="00D46E93">
        <w:rPr>
          <w:rFonts w:ascii="Times New Roman" w:hAnsi="Times New Roman"/>
          <w:color w:val="000000"/>
          <w:szCs w:val="24"/>
        </w:rPr>
        <w:t>Prihod</w:t>
      </w:r>
      <w:r>
        <w:rPr>
          <w:rFonts w:ascii="Times New Roman" w:hAnsi="Times New Roman"/>
          <w:color w:val="000000"/>
          <w:szCs w:val="24"/>
        </w:rPr>
        <w:t>i</w:t>
      </w:r>
      <w:r w:rsidR="00554C82" w:rsidRPr="00D46E93">
        <w:rPr>
          <w:rFonts w:ascii="Times New Roman" w:hAnsi="Times New Roman"/>
          <w:color w:val="000000"/>
          <w:szCs w:val="24"/>
        </w:rPr>
        <w:t xml:space="preserve"> od kazni, upravnih mjera i ostali prihodi </w:t>
      </w:r>
      <w:r w:rsidR="009A62EC">
        <w:rPr>
          <w:rFonts w:ascii="Times New Roman" w:hAnsi="Times New Roman"/>
          <w:color w:val="000000"/>
          <w:szCs w:val="24"/>
        </w:rPr>
        <w:t>povećani</w:t>
      </w:r>
      <w:r>
        <w:rPr>
          <w:rFonts w:ascii="Times New Roman" w:hAnsi="Times New Roman"/>
          <w:color w:val="000000"/>
          <w:szCs w:val="24"/>
        </w:rPr>
        <w:t xml:space="preserve"> su</w:t>
      </w:r>
      <w:r w:rsidR="00554C82" w:rsidRPr="00D46E93">
        <w:rPr>
          <w:rFonts w:ascii="Times New Roman" w:hAnsi="Times New Roman"/>
          <w:color w:val="000000"/>
          <w:szCs w:val="24"/>
        </w:rPr>
        <w:t xml:space="preserve"> </w:t>
      </w:r>
      <w:r w:rsidR="00253A95" w:rsidRPr="00D46E93">
        <w:rPr>
          <w:rFonts w:ascii="Times New Roman" w:hAnsi="Times New Roman"/>
          <w:color w:val="000000"/>
          <w:szCs w:val="24"/>
        </w:rPr>
        <w:t xml:space="preserve">za </w:t>
      </w:r>
      <w:r w:rsidR="009A62EC">
        <w:rPr>
          <w:rFonts w:ascii="Times New Roman" w:hAnsi="Times New Roman"/>
          <w:color w:val="000000"/>
          <w:szCs w:val="24"/>
        </w:rPr>
        <w:t>97.164</w:t>
      </w:r>
      <w:r w:rsidR="007A316F">
        <w:rPr>
          <w:rFonts w:ascii="Times New Roman" w:hAnsi="Times New Roman"/>
          <w:color w:val="000000"/>
          <w:szCs w:val="24"/>
        </w:rPr>
        <w:t>,00</w:t>
      </w:r>
      <w:r w:rsidR="00554C82" w:rsidRPr="00D46E93">
        <w:rPr>
          <w:rFonts w:ascii="Times New Roman" w:hAnsi="Times New Roman"/>
          <w:color w:val="000000"/>
          <w:szCs w:val="24"/>
        </w:rPr>
        <w:t xml:space="preserve"> </w:t>
      </w:r>
      <w:r w:rsidR="00085A74" w:rsidRPr="00D46E93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9A62EC">
        <w:rPr>
          <w:rFonts w:ascii="Times New Roman" w:hAnsi="Times New Roman"/>
          <w:color w:val="000000"/>
          <w:szCs w:val="24"/>
        </w:rPr>
        <w:t>22,33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9A62EC">
        <w:rPr>
          <w:rFonts w:ascii="Times New Roman" w:hAnsi="Times New Roman"/>
          <w:color w:val="000000"/>
          <w:szCs w:val="24"/>
        </w:rPr>
        <w:t>532.262</w:t>
      </w:r>
      <w:r>
        <w:rPr>
          <w:rFonts w:ascii="Times New Roman" w:hAnsi="Times New Roman"/>
          <w:color w:val="000000"/>
          <w:szCs w:val="24"/>
        </w:rPr>
        <w:t>,00 eura</w:t>
      </w:r>
      <w:r w:rsidR="00554C82" w:rsidRPr="00D46E93"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000000"/>
          <w:szCs w:val="24"/>
        </w:rPr>
        <w:t xml:space="preserve"> Izmjene i dopune u planu radile su ustanove u obrazovanju.</w:t>
      </w:r>
    </w:p>
    <w:p w14:paraId="70591E15" w14:textId="6A9C71AB" w:rsidR="00554C82" w:rsidRDefault="00554C82" w:rsidP="00E0520A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A95545">
        <w:rPr>
          <w:rFonts w:ascii="Times New Roman" w:hAnsi="Times New Roman"/>
          <w:color w:val="000000"/>
          <w:szCs w:val="24"/>
        </w:rPr>
        <w:t>Prihod</w:t>
      </w:r>
      <w:r w:rsidR="00E0520A">
        <w:rPr>
          <w:rFonts w:ascii="Times New Roman" w:hAnsi="Times New Roman"/>
          <w:color w:val="000000"/>
          <w:szCs w:val="24"/>
        </w:rPr>
        <w:t>i</w:t>
      </w:r>
      <w:r w:rsidRPr="00A95545">
        <w:rPr>
          <w:rFonts w:ascii="Times New Roman" w:hAnsi="Times New Roman"/>
          <w:color w:val="000000"/>
          <w:szCs w:val="24"/>
        </w:rPr>
        <w:t xml:space="preserve"> od prodaje </w:t>
      </w:r>
      <w:proofErr w:type="spellStart"/>
      <w:r w:rsidR="005F6A6C">
        <w:rPr>
          <w:rFonts w:ascii="Times New Roman" w:hAnsi="Times New Roman"/>
          <w:color w:val="000000"/>
          <w:szCs w:val="24"/>
        </w:rPr>
        <w:t>neproizvedene</w:t>
      </w:r>
      <w:proofErr w:type="spellEnd"/>
      <w:r w:rsidRPr="00A95545">
        <w:rPr>
          <w:rFonts w:ascii="Times New Roman" w:hAnsi="Times New Roman"/>
          <w:color w:val="000000"/>
          <w:szCs w:val="24"/>
        </w:rPr>
        <w:t xml:space="preserve"> dugotrajne imovine </w:t>
      </w:r>
      <w:r w:rsidR="005C48B6">
        <w:rPr>
          <w:rFonts w:ascii="Times New Roman" w:hAnsi="Times New Roman"/>
          <w:color w:val="000000"/>
          <w:szCs w:val="24"/>
        </w:rPr>
        <w:t>povećani</w:t>
      </w:r>
      <w:r w:rsidR="00E0520A">
        <w:rPr>
          <w:rFonts w:ascii="Times New Roman" w:hAnsi="Times New Roman"/>
          <w:color w:val="000000"/>
          <w:szCs w:val="24"/>
        </w:rPr>
        <w:t xml:space="preserve"> su</w:t>
      </w:r>
      <w:r w:rsidRPr="00A95545">
        <w:rPr>
          <w:rFonts w:ascii="Times New Roman" w:hAnsi="Times New Roman"/>
          <w:color w:val="000000"/>
          <w:szCs w:val="24"/>
        </w:rPr>
        <w:t xml:space="preserve"> za </w:t>
      </w:r>
      <w:r w:rsidR="009A62EC">
        <w:rPr>
          <w:rFonts w:ascii="Times New Roman" w:hAnsi="Times New Roman"/>
          <w:color w:val="000000"/>
          <w:szCs w:val="24"/>
        </w:rPr>
        <w:t>40.350</w:t>
      </w:r>
      <w:r w:rsidR="00DE744A">
        <w:rPr>
          <w:rFonts w:ascii="Times New Roman" w:hAnsi="Times New Roman"/>
          <w:color w:val="000000"/>
          <w:szCs w:val="24"/>
        </w:rPr>
        <w:t>,00</w:t>
      </w:r>
      <w:r w:rsidRPr="00A95545">
        <w:rPr>
          <w:rFonts w:ascii="Times New Roman" w:hAnsi="Times New Roman"/>
          <w:color w:val="000000"/>
          <w:szCs w:val="24"/>
        </w:rPr>
        <w:t xml:space="preserve"> </w:t>
      </w:r>
      <w:r w:rsidR="00085A74" w:rsidRPr="00A95545">
        <w:rPr>
          <w:rFonts w:ascii="Times New Roman" w:hAnsi="Times New Roman"/>
          <w:color w:val="000000"/>
          <w:szCs w:val="24"/>
        </w:rPr>
        <w:t>eura</w:t>
      </w:r>
      <w:r w:rsidR="00E0520A">
        <w:rPr>
          <w:rFonts w:ascii="Times New Roman" w:hAnsi="Times New Roman"/>
          <w:color w:val="000000"/>
          <w:szCs w:val="24"/>
        </w:rPr>
        <w:t xml:space="preserve"> odnosno </w:t>
      </w:r>
      <w:r w:rsidR="009A62EC">
        <w:rPr>
          <w:rFonts w:ascii="Times New Roman" w:hAnsi="Times New Roman"/>
          <w:color w:val="000000"/>
          <w:szCs w:val="24"/>
        </w:rPr>
        <w:t>130,16</w:t>
      </w:r>
      <w:r w:rsidR="00E0520A">
        <w:rPr>
          <w:rFonts w:ascii="Times New Roman" w:hAnsi="Times New Roman"/>
          <w:color w:val="000000"/>
          <w:szCs w:val="24"/>
        </w:rPr>
        <w:t xml:space="preserve"> %</w:t>
      </w:r>
      <w:r w:rsidR="00964BF6">
        <w:rPr>
          <w:rFonts w:ascii="Times New Roman" w:hAnsi="Times New Roman"/>
          <w:color w:val="000000"/>
          <w:szCs w:val="24"/>
        </w:rPr>
        <w:t xml:space="preserve"> te sada iznos</w:t>
      </w:r>
      <w:r w:rsidR="00E0520A">
        <w:rPr>
          <w:rFonts w:ascii="Times New Roman" w:hAnsi="Times New Roman"/>
          <w:color w:val="000000"/>
          <w:szCs w:val="24"/>
        </w:rPr>
        <w:t>e</w:t>
      </w:r>
      <w:r w:rsidR="00964BF6">
        <w:rPr>
          <w:rFonts w:ascii="Times New Roman" w:hAnsi="Times New Roman"/>
          <w:color w:val="000000"/>
          <w:szCs w:val="24"/>
        </w:rPr>
        <w:t xml:space="preserve"> </w:t>
      </w:r>
      <w:r w:rsidR="00E0520A">
        <w:rPr>
          <w:rFonts w:ascii="Times New Roman" w:hAnsi="Times New Roman"/>
          <w:color w:val="000000"/>
          <w:szCs w:val="24"/>
        </w:rPr>
        <w:t>71.</w:t>
      </w:r>
      <w:r w:rsidR="009A62EC">
        <w:rPr>
          <w:rFonts w:ascii="Times New Roman" w:hAnsi="Times New Roman"/>
          <w:color w:val="000000"/>
          <w:szCs w:val="24"/>
        </w:rPr>
        <w:t>350</w:t>
      </w:r>
      <w:r w:rsidR="00964BF6">
        <w:rPr>
          <w:rFonts w:ascii="Times New Roman" w:hAnsi="Times New Roman"/>
          <w:color w:val="000000"/>
          <w:szCs w:val="24"/>
        </w:rPr>
        <w:t>,00 eura.</w:t>
      </w:r>
      <w:r w:rsidR="00E0520A">
        <w:rPr>
          <w:rFonts w:ascii="Times New Roman" w:hAnsi="Times New Roman"/>
          <w:color w:val="000000"/>
          <w:szCs w:val="24"/>
        </w:rPr>
        <w:t xml:space="preserve"> Izmjene i dopune u planu radila je Županija</w:t>
      </w:r>
      <w:r w:rsidR="009A62EC">
        <w:rPr>
          <w:rFonts w:ascii="Times New Roman" w:hAnsi="Times New Roman"/>
          <w:color w:val="000000"/>
          <w:szCs w:val="24"/>
        </w:rPr>
        <w:t xml:space="preserve"> i Dom zdravlja BBŽ.</w:t>
      </w:r>
    </w:p>
    <w:p w14:paraId="16C6E74D" w14:textId="10232AC3" w:rsidR="0030284C" w:rsidRDefault="0030284C" w:rsidP="00E0520A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  <w:r>
        <w:rPr>
          <w:rFonts w:ascii="Times New Roman" w:hAnsi="Times New Roman"/>
          <w:color w:val="000000"/>
          <w:szCs w:val="24"/>
        </w:rPr>
        <w:t xml:space="preserve">Prihodi od prodaje proizvedene dugotrajne imovine smanjeni su za </w:t>
      </w:r>
      <w:r w:rsidR="009A62EC">
        <w:rPr>
          <w:rFonts w:ascii="Times New Roman" w:hAnsi="Times New Roman"/>
          <w:color w:val="000000"/>
          <w:szCs w:val="24"/>
        </w:rPr>
        <w:t>9.426</w:t>
      </w:r>
      <w:r>
        <w:rPr>
          <w:rFonts w:ascii="Times New Roman" w:hAnsi="Times New Roman"/>
          <w:color w:val="000000"/>
          <w:szCs w:val="24"/>
        </w:rPr>
        <w:t xml:space="preserve">,00 eura odnosno </w:t>
      </w:r>
      <w:r w:rsidR="009A62EC">
        <w:rPr>
          <w:rFonts w:ascii="Times New Roman" w:hAnsi="Times New Roman"/>
          <w:color w:val="000000"/>
          <w:szCs w:val="24"/>
        </w:rPr>
        <w:t>23,53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9A62EC">
        <w:rPr>
          <w:rFonts w:ascii="Times New Roman" w:hAnsi="Times New Roman"/>
          <w:color w:val="000000"/>
          <w:szCs w:val="24"/>
        </w:rPr>
        <w:t>30.636</w:t>
      </w:r>
      <w:r>
        <w:rPr>
          <w:rFonts w:ascii="Times New Roman" w:hAnsi="Times New Roman"/>
          <w:color w:val="000000"/>
          <w:szCs w:val="24"/>
        </w:rPr>
        <w:t>,00 eura. Izmjene i dopune u planu radile su ustanove u zdravstvu i obrazovanju.</w:t>
      </w:r>
    </w:p>
    <w:p w14:paraId="2EC0BBC7" w14:textId="35385B4F" w:rsidR="0082457C" w:rsidRDefault="0030284C" w:rsidP="0030284C">
      <w:pPr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096D98">
        <w:rPr>
          <w:rFonts w:ascii="Times New Roman" w:hAnsi="Times New Roman"/>
          <w:color w:val="000000"/>
          <w:szCs w:val="24"/>
        </w:rPr>
        <w:t xml:space="preserve">Plan primitaka od financijske imovine </w:t>
      </w:r>
      <w:r w:rsidR="00C450EA">
        <w:rPr>
          <w:rFonts w:ascii="Times New Roman" w:hAnsi="Times New Roman"/>
          <w:color w:val="000000"/>
          <w:szCs w:val="24"/>
        </w:rPr>
        <w:t>i</w:t>
      </w:r>
      <w:r w:rsidRPr="00096D98">
        <w:rPr>
          <w:rFonts w:ascii="Times New Roman" w:hAnsi="Times New Roman"/>
          <w:color w:val="000000"/>
          <w:szCs w:val="24"/>
        </w:rPr>
        <w:t xml:space="preserve"> zaduživanja </w:t>
      </w:r>
      <w:r w:rsidR="005C48B6">
        <w:rPr>
          <w:rFonts w:ascii="Times New Roman" w:hAnsi="Times New Roman"/>
          <w:color w:val="000000"/>
          <w:szCs w:val="24"/>
        </w:rPr>
        <w:t>povećan</w:t>
      </w:r>
      <w:r w:rsidRPr="00096D98">
        <w:rPr>
          <w:rFonts w:ascii="Times New Roman" w:hAnsi="Times New Roman"/>
          <w:color w:val="000000"/>
          <w:szCs w:val="24"/>
        </w:rPr>
        <w:t xml:space="preserve"> je za </w:t>
      </w:r>
      <w:r w:rsidR="005C48B6">
        <w:rPr>
          <w:rFonts w:ascii="Times New Roman" w:hAnsi="Times New Roman"/>
          <w:color w:val="000000"/>
          <w:szCs w:val="24"/>
        </w:rPr>
        <w:t>3.314.375</w:t>
      </w:r>
      <w:r>
        <w:rPr>
          <w:rFonts w:ascii="Times New Roman" w:hAnsi="Times New Roman"/>
          <w:color w:val="000000"/>
          <w:szCs w:val="24"/>
        </w:rPr>
        <w:t>,00</w:t>
      </w:r>
      <w:r w:rsidRPr="00096D98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eura</w:t>
      </w:r>
      <w:r w:rsidR="0082457C">
        <w:rPr>
          <w:rFonts w:ascii="Times New Roman" w:hAnsi="Times New Roman"/>
          <w:color w:val="000000"/>
          <w:szCs w:val="24"/>
        </w:rPr>
        <w:t xml:space="preserve"> odnosno 1</w:t>
      </w:r>
      <w:r w:rsidR="005C48B6">
        <w:rPr>
          <w:rFonts w:ascii="Times New Roman" w:hAnsi="Times New Roman"/>
          <w:color w:val="000000"/>
          <w:szCs w:val="24"/>
        </w:rPr>
        <w:t>9,98</w:t>
      </w:r>
      <w:r w:rsidR="0082457C">
        <w:rPr>
          <w:rFonts w:ascii="Times New Roman" w:hAnsi="Times New Roman"/>
          <w:color w:val="000000"/>
          <w:szCs w:val="24"/>
        </w:rPr>
        <w:t xml:space="preserve"> % </w:t>
      </w:r>
      <w:r w:rsidR="00C355FC">
        <w:rPr>
          <w:rFonts w:ascii="Times New Roman" w:hAnsi="Times New Roman"/>
          <w:color w:val="000000"/>
          <w:szCs w:val="24"/>
        </w:rPr>
        <w:t xml:space="preserve"> </w:t>
      </w:r>
      <w:r w:rsidR="0082457C">
        <w:rPr>
          <w:rFonts w:ascii="Times New Roman" w:hAnsi="Times New Roman"/>
          <w:color w:val="000000"/>
          <w:szCs w:val="24"/>
        </w:rPr>
        <w:t>te sada iznos</w:t>
      </w:r>
      <w:r w:rsidR="00C450EA">
        <w:rPr>
          <w:rFonts w:ascii="Times New Roman" w:hAnsi="Times New Roman"/>
          <w:color w:val="000000"/>
          <w:szCs w:val="24"/>
        </w:rPr>
        <w:t>i</w:t>
      </w:r>
      <w:r w:rsidR="0082457C">
        <w:rPr>
          <w:rFonts w:ascii="Times New Roman" w:hAnsi="Times New Roman"/>
          <w:color w:val="000000"/>
          <w:szCs w:val="24"/>
        </w:rPr>
        <w:t xml:space="preserve"> </w:t>
      </w:r>
      <w:r w:rsidR="00C450EA">
        <w:rPr>
          <w:rFonts w:ascii="Times New Roman" w:hAnsi="Times New Roman"/>
          <w:color w:val="000000"/>
          <w:szCs w:val="24"/>
        </w:rPr>
        <w:t>19.901.629</w:t>
      </w:r>
      <w:r w:rsidR="0082457C">
        <w:rPr>
          <w:rFonts w:ascii="Times New Roman" w:hAnsi="Times New Roman"/>
          <w:color w:val="000000"/>
          <w:szCs w:val="24"/>
        </w:rPr>
        <w:t>,00 eura. Izmjene i dopune u planu radila je Županija</w:t>
      </w:r>
      <w:r w:rsidR="00C450EA">
        <w:rPr>
          <w:rFonts w:ascii="Times New Roman" w:hAnsi="Times New Roman"/>
          <w:color w:val="000000"/>
          <w:szCs w:val="24"/>
        </w:rPr>
        <w:t xml:space="preserve"> i to za kratkoročno zaduživanje u iznosu</w:t>
      </w:r>
      <w:r w:rsidR="00400A10">
        <w:rPr>
          <w:rFonts w:ascii="Times New Roman" w:hAnsi="Times New Roman"/>
          <w:color w:val="000000"/>
          <w:szCs w:val="24"/>
        </w:rPr>
        <w:t xml:space="preserve"> od</w:t>
      </w:r>
      <w:r w:rsidR="00C450EA">
        <w:rPr>
          <w:rFonts w:ascii="Times New Roman" w:hAnsi="Times New Roman"/>
          <w:color w:val="000000"/>
          <w:szCs w:val="24"/>
        </w:rPr>
        <w:t xml:space="preserve"> 1.500.000,00 eura za premošćivanje </w:t>
      </w:r>
      <w:r w:rsidR="00DC2479">
        <w:rPr>
          <w:rFonts w:ascii="Times New Roman" w:hAnsi="Times New Roman"/>
          <w:color w:val="000000"/>
          <w:szCs w:val="24"/>
        </w:rPr>
        <w:t xml:space="preserve">vremenskog </w:t>
      </w:r>
      <w:r w:rsidR="00C450EA">
        <w:rPr>
          <w:rFonts w:ascii="Times New Roman" w:hAnsi="Times New Roman"/>
          <w:color w:val="000000"/>
          <w:szCs w:val="24"/>
        </w:rPr>
        <w:t>jaza nastalog zbog različite dinamike priljeva sredstva i dospijeća obveza,</w:t>
      </w:r>
      <w:r w:rsidR="0082457C">
        <w:rPr>
          <w:rFonts w:ascii="Times New Roman" w:hAnsi="Times New Roman"/>
          <w:color w:val="000000"/>
          <w:szCs w:val="24"/>
        </w:rPr>
        <w:t xml:space="preserve">  Zavod za javno zdravstvo BBŽ</w:t>
      </w:r>
      <w:r w:rsidR="00BA267D">
        <w:rPr>
          <w:rFonts w:ascii="Times New Roman" w:hAnsi="Times New Roman"/>
          <w:color w:val="000000"/>
          <w:szCs w:val="24"/>
        </w:rPr>
        <w:t xml:space="preserve"> povećao je svoj plan u iznosu od 30.000,00 eura</w:t>
      </w:r>
      <w:r w:rsidR="00400A10">
        <w:rPr>
          <w:rFonts w:ascii="Times New Roman" w:hAnsi="Times New Roman"/>
          <w:color w:val="000000"/>
          <w:szCs w:val="24"/>
        </w:rPr>
        <w:t xml:space="preserve"> za podmirenje obveza za energetsku obnovu</w:t>
      </w:r>
      <w:r w:rsidR="00DC2479">
        <w:rPr>
          <w:rFonts w:ascii="Times New Roman" w:hAnsi="Times New Roman"/>
          <w:color w:val="000000"/>
          <w:szCs w:val="24"/>
        </w:rPr>
        <w:t xml:space="preserve"> zgrade</w:t>
      </w:r>
      <w:r w:rsidR="00C450EA">
        <w:rPr>
          <w:rFonts w:ascii="Times New Roman" w:hAnsi="Times New Roman"/>
          <w:color w:val="000000"/>
          <w:szCs w:val="24"/>
        </w:rPr>
        <w:t xml:space="preserve"> </w:t>
      </w:r>
      <w:r w:rsidR="00BA267D">
        <w:rPr>
          <w:rFonts w:ascii="Times New Roman" w:hAnsi="Times New Roman"/>
          <w:color w:val="000000"/>
          <w:szCs w:val="24"/>
        </w:rPr>
        <w:t>te</w:t>
      </w:r>
      <w:r w:rsidR="00C450EA">
        <w:rPr>
          <w:rFonts w:ascii="Times New Roman" w:hAnsi="Times New Roman"/>
          <w:color w:val="000000"/>
          <w:szCs w:val="24"/>
        </w:rPr>
        <w:t xml:space="preserve"> Zavod za hitnu medicinu BBŽ</w:t>
      </w:r>
      <w:r w:rsidR="00BA267D">
        <w:rPr>
          <w:rFonts w:ascii="Times New Roman" w:hAnsi="Times New Roman"/>
          <w:color w:val="000000"/>
          <w:szCs w:val="24"/>
        </w:rPr>
        <w:t xml:space="preserve"> povećao je svoj plan u iznosu</w:t>
      </w:r>
      <w:r w:rsidR="00400A10">
        <w:rPr>
          <w:rFonts w:ascii="Times New Roman" w:hAnsi="Times New Roman"/>
          <w:color w:val="000000"/>
          <w:szCs w:val="24"/>
        </w:rPr>
        <w:t xml:space="preserve"> od</w:t>
      </w:r>
      <w:r w:rsidR="00BA267D">
        <w:rPr>
          <w:rFonts w:ascii="Times New Roman" w:hAnsi="Times New Roman"/>
          <w:color w:val="000000"/>
          <w:szCs w:val="24"/>
        </w:rPr>
        <w:t xml:space="preserve"> 1.784.375,00 eura</w:t>
      </w:r>
      <w:r w:rsidR="00400A10">
        <w:rPr>
          <w:rFonts w:ascii="Times New Roman" w:hAnsi="Times New Roman"/>
          <w:color w:val="000000"/>
          <w:szCs w:val="24"/>
        </w:rPr>
        <w:t xml:space="preserve"> za nabavu vozila hitne medicinske pomoći i vozila sanitetskog prijevoza</w:t>
      </w:r>
      <w:r w:rsidR="0082457C">
        <w:rPr>
          <w:rFonts w:ascii="Times New Roman" w:hAnsi="Times New Roman"/>
          <w:color w:val="000000"/>
          <w:szCs w:val="24"/>
        </w:rPr>
        <w:t>.</w:t>
      </w:r>
    </w:p>
    <w:p w14:paraId="039E3510" w14:textId="44A61CB4" w:rsidR="0030284C" w:rsidRDefault="0030284C" w:rsidP="00A32B9D">
      <w:pPr>
        <w:shd w:val="clear" w:color="auto" w:fill="FFFFFF"/>
        <w:tabs>
          <w:tab w:val="left" w:pos="993"/>
        </w:tabs>
        <w:spacing w:line="276" w:lineRule="auto"/>
        <w:ind w:firstLine="720"/>
        <w:jc w:val="center"/>
        <w:rPr>
          <w:rFonts w:ascii="Times New Roman" w:hAnsi="Times New Roman"/>
          <w:color w:val="000000"/>
          <w:szCs w:val="24"/>
        </w:rPr>
      </w:pPr>
    </w:p>
    <w:p w14:paraId="59B73C2E" w14:textId="7085A2AC" w:rsidR="0030284C" w:rsidRPr="00174174" w:rsidRDefault="00174174" w:rsidP="00174174">
      <w:pPr>
        <w:shd w:val="clear" w:color="auto" w:fill="FFFFFF"/>
        <w:tabs>
          <w:tab w:val="left" w:pos="993"/>
        </w:tabs>
        <w:spacing w:line="276" w:lineRule="auto"/>
        <w:ind w:firstLine="720"/>
        <w:jc w:val="center"/>
        <w:rPr>
          <w:rFonts w:ascii="Times New Roman" w:hAnsi="Times New Roman"/>
          <w:i/>
          <w:iCs/>
          <w:color w:val="000000"/>
          <w:szCs w:val="24"/>
        </w:rPr>
      </w:pPr>
      <w:r w:rsidRPr="00174174">
        <w:rPr>
          <w:rFonts w:ascii="Times New Roman" w:hAnsi="Times New Roman"/>
          <w:i/>
          <w:iCs/>
          <w:color w:val="000000"/>
          <w:szCs w:val="24"/>
        </w:rPr>
        <w:t>Rashodi i izdaci</w:t>
      </w:r>
    </w:p>
    <w:p w14:paraId="61DBEFD6" w14:textId="77777777" w:rsidR="0030284C" w:rsidRPr="00E0520A" w:rsidRDefault="0030284C" w:rsidP="00174174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14:paraId="253DB509" w14:textId="6FEC330C" w:rsidR="00C771EE" w:rsidRPr="00174174" w:rsidRDefault="00174174" w:rsidP="00174174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R</w:t>
      </w:r>
      <w:r w:rsidR="00554C82" w:rsidRPr="00BB78A9">
        <w:rPr>
          <w:rFonts w:ascii="Times New Roman" w:hAnsi="Times New Roman"/>
          <w:color w:val="000000"/>
          <w:szCs w:val="24"/>
        </w:rPr>
        <w:t>ashod</w:t>
      </w:r>
      <w:r>
        <w:rPr>
          <w:rFonts w:ascii="Times New Roman" w:hAnsi="Times New Roman"/>
          <w:color w:val="000000"/>
          <w:szCs w:val="24"/>
        </w:rPr>
        <w:t>i</w:t>
      </w:r>
      <w:r w:rsidR="00554C82" w:rsidRPr="00BB78A9">
        <w:rPr>
          <w:rFonts w:ascii="Times New Roman" w:hAnsi="Times New Roman"/>
          <w:color w:val="000000"/>
          <w:szCs w:val="24"/>
        </w:rPr>
        <w:t xml:space="preserve"> za zaposlene povećan</w:t>
      </w:r>
      <w:r>
        <w:rPr>
          <w:rFonts w:ascii="Times New Roman" w:hAnsi="Times New Roman"/>
          <w:color w:val="000000"/>
          <w:szCs w:val="24"/>
        </w:rPr>
        <w:t>i</w:t>
      </w:r>
      <w:r w:rsidR="00554C82" w:rsidRPr="00BB78A9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su</w:t>
      </w:r>
      <w:r w:rsidR="00554C82" w:rsidRPr="00BB78A9">
        <w:rPr>
          <w:rFonts w:ascii="Times New Roman" w:hAnsi="Times New Roman"/>
          <w:color w:val="000000"/>
          <w:szCs w:val="24"/>
        </w:rPr>
        <w:t xml:space="preserve"> za </w:t>
      </w:r>
      <w:r w:rsidR="00C450EA">
        <w:rPr>
          <w:rFonts w:ascii="Times New Roman" w:hAnsi="Times New Roman"/>
          <w:color w:val="000000"/>
          <w:szCs w:val="24"/>
        </w:rPr>
        <w:t>494.642</w:t>
      </w:r>
      <w:r w:rsidR="00BB78A9" w:rsidRPr="00BB78A9">
        <w:rPr>
          <w:rFonts w:ascii="Times New Roman" w:hAnsi="Times New Roman"/>
          <w:color w:val="000000"/>
          <w:szCs w:val="24"/>
        </w:rPr>
        <w:t>,00</w:t>
      </w:r>
      <w:r w:rsidR="00554C82" w:rsidRPr="00BB78A9">
        <w:rPr>
          <w:rFonts w:ascii="Times New Roman" w:hAnsi="Times New Roman"/>
          <w:color w:val="000000"/>
          <w:szCs w:val="24"/>
        </w:rPr>
        <w:t xml:space="preserve"> </w:t>
      </w:r>
      <w:r w:rsidR="00085A74" w:rsidRPr="00BB78A9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0,</w:t>
      </w:r>
      <w:r w:rsidR="00C450EA">
        <w:rPr>
          <w:rFonts w:ascii="Times New Roman" w:hAnsi="Times New Roman"/>
          <w:color w:val="000000"/>
          <w:szCs w:val="24"/>
        </w:rPr>
        <w:t>60</w:t>
      </w:r>
      <w:r>
        <w:rPr>
          <w:rFonts w:ascii="Times New Roman" w:hAnsi="Times New Roman"/>
          <w:color w:val="000000"/>
          <w:szCs w:val="24"/>
        </w:rPr>
        <w:t xml:space="preserve"> % te sada iznose 8</w:t>
      </w:r>
      <w:r w:rsidR="00C450EA">
        <w:rPr>
          <w:rFonts w:ascii="Times New Roman" w:hAnsi="Times New Roman"/>
          <w:color w:val="000000"/>
          <w:szCs w:val="24"/>
        </w:rPr>
        <w:t>2.950.313</w:t>
      </w:r>
      <w:r>
        <w:rPr>
          <w:rFonts w:ascii="Times New Roman" w:hAnsi="Times New Roman"/>
          <w:color w:val="000000"/>
          <w:szCs w:val="24"/>
        </w:rPr>
        <w:t>,00 eura</w:t>
      </w:r>
      <w:r w:rsidR="00554C82" w:rsidRPr="00BB78A9">
        <w:rPr>
          <w:rFonts w:ascii="Times New Roman" w:hAnsi="Times New Roman"/>
          <w:color w:val="000000"/>
          <w:szCs w:val="24"/>
        </w:rPr>
        <w:t xml:space="preserve">. </w:t>
      </w:r>
      <w:r>
        <w:rPr>
          <w:rFonts w:ascii="Times New Roman" w:hAnsi="Times New Roman"/>
          <w:color w:val="000000"/>
          <w:szCs w:val="24"/>
        </w:rPr>
        <w:t>Izmjene i dopune u planu radile su ustanove u zdravstvu, obrazovanju, Javna ustanova razvojna agencija BBŽ  i Javna ustanova za</w:t>
      </w:r>
      <w:r w:rsidR="00C450EA">
        <w:rPr>
          <w:rFonts w:ascii="Times New Roman" w:hAnsi="Times New Roman"/>
          <w:color w:val="000000"/>
          <w:szCs w:val="24"/>
        </w:rPr>
        <w:t>vod za prostorno uređenje</w:t>
      </w:r>
      <w:r>
        <w:rPr>
          <w:rFonts w:ascii="Times New Roman" w:hAnsi="Times New Roman"/>
          <w:color w:val="000000"/>
          <w:szCs w:val="24"/>
        </w:rPr>
        <w:t xml:space="preserve"> BBŽ.</w:t>
      </w:r>
    </w:p>
    <w:p w14:paraId="53FF34CF" w14:textId="2E0FB45B" w:rsidR="002A5A7B" w:rsidRPr="00BC2A89" w:rsidRDefault="00174174" w:rsidP="00BC2A89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M</w:t>
      </w:r>
      <w:r w:rsidR="00C771EE" w:rsidRPr="00827798">
        <w:rPr>
          <w:rFonts w:ascii="Times New Roman" w:hAnsi="Times New Roman"/>
          <w:color w:val="000000"/>
          <w:szCs w:val="24"/>
        </w:rPr>
        <w:t>aterijalni rashod</w:t>
      </w:r>
      <w:r>
        <w:rPr>
          <w:rFonts w:ascii="Times New Roman" w:hAnsi="Times New Roman"/>
          <w:color w:val="000000"/>
          <w:szCs w:val="24"/>
        </w:rPr>
        <w:t>i</w:t>
      </w:r>
      <w:r w:rsidR="00C771EE" w:rsidRPr="00827798">
        <w:rPr>
          <w:rFonts w:ascii="Times New Roman" w:hAnsi="Times New Roman"/>
          <w:color w:val="000000"/>
          <w:szCs w:val="24"/>
        </w:rPr>
        <w:t xml:space="preserve"> povećan</w:t>
      </w:r>
      <w:r>
        <w:rPr>
          <w:rFonts w:ascii="Times New Roman" w:hAnsi="Times New Roman"/>
          <w:color w:val="000000"/>
          <w:szCs w:val="24"/>
        </w:rPr>
        <w:t>i</w:t>
      </w:r>
      <w:r w:rsidR="00C771EE" w:rsidRPr="00827798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su</w:t>
      </w:r>
      <w:r w:rsidR="00C771EE" w:rsidRPr="00827798">
        <w:rPr>
          <w:rFonts w:ascii="Times New Roman" w:hAnsi="Times New Roman"/>
          <w:color w:val="000000"/>
          <w:szCs w:val="24"/>
        </w:rPr>
        <w:t xml:space="preserve"> za </w:t>
      </w:r>
      <w:r>
        <w:rPr>
          <w:rFonts w:ascii="Times New Roman" w:hAnsi="Times New Roman"/>
          <w:color w:val="000000"/>
          <w:szCs w:val="24"/>
        </w:rPr>
        <w:t>1.</w:t>
      </w:r>
      <w:r w:rsidR="00C450EA">
        <w:rPr>
          <w:rFonts w:ascii="Times New Roman" w:hAnsi="Times New Roman"/>
          <w:color w:val="000000"/>
          <w:szCs w:val="24"/>
        </w:rPr>
        <w:t>133.374</w:t>
      </w:r>
      <w:r>
        <w:rPr>
          <w:rFonts w:ascii="Times New Roman" w:hAnsi="Times New Roman"/>
          <w:color w:val="000000"/>
          <w:szCs w:val="24"/>
        </w:rPr>
        <w:t xml:space="preserve">,00 </w:t>
      </w:r>
      <w:r w:rsidR="00216E87" w:rsidRPr="00827798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C450EA">
        <w:rPr>
          <w:rFonts w:ascii="Times New Roman" w:hAnsi="Times New Roman"/>
          <w:color w:val="000000"/>
          <w:szCs w:val="24"/>
        </w:rPr>
        <w:t>4,29</w:t>
      </w:r>
      <w:r>
        <w:rPr>
          <w:rFonts w:ascii="Times New Roman" w:hAnsi="Times New Roman"/>
          <w:color w:val="000000"/>
          <w:szCs w:val="24"/>
        </w:rPr>
        <w:t xml:space="preserve"> % te sada iznose 2</w:t>
      </w:r>
      <w:r w:rsidR="00C450EA">
        <w:rPr>
          <w:rFonts w:ascii="Times New Roman" w:hAnsi="Times New Roman"/>
          <w:color w:val="000000"/>
          <w:szCs w:val="24"/>
        </w:rPr>
        <w:t>7.538</w:t>
      </w:r>
      <w:r w:rsidR="00814014">
        <w:rPr>
          <w:rFonts w:ascii="Times New Roman" w:hAnsi="Times New Roman"/>
          <w:color w:val="000000"/>
          <w:szCs w:val="24"/>
        </w:rPr>
        <w:t>.</w:t>
      </w:r>
      <w:r w:rsidR="00C450EA">
        <w:rPr>
          <w:rFonts w:ascii="Times New Roman" w:hAnsi="Times New Roman"/>
          <w:color w:val="000000"/>
          <w:szCs w:val="24"/>
        </w:rPr>
        <w:t>276</w:t>
      </w:r>
      <w:r>
        <w:rPr>
          <w:rFonts w:ascii="Times New Roman" w:hAnsi="Times New Roman"/>
          <w:color w:val="000000"/>
          <w:szCs w:val="24"/>
        </w:rPr>
        <w:t>,00 eura</w:t>
      </w:r>
      <w:r w:rsidR="00216E87" w:rsidRPr="00827798">
        <w:rPr>
          <w:rFonts w:ascii="Times New Roman" w:hAnsi="Times New Roman"/>
          <w:color w:val="000000"/>
          <w:szCs w:val="24"/>
        </w:rPr>
        <w:t>.</w:t>
      </w:r>
      <w:r w:rsidR="00BB5FEE">
        <w:rPr>
          <w:rFonts w:ascii="Times New Roman" w:hAnsi="Times New Roman"/>
          <w:color w:val="000000"/>
          <w:szCs w:val="24"/>
        </w:rPr>
        <w:t xml:space="preserve"> Predloženim planom </w:t>
      </w:r>
      <w:r w:rsidR="006A1C59" w:rsidRPr="00827798">
        <w:rPr>
          <w:rFonts w:ascii="Times New Roman" w:hAnsi="Times New Roman"/>
          <w:color w:val="000000"/>
          <w:szCs w:val="24"/>
        </w:rPr>
        <w:t>povećanje</w:t>
      </w:r>
      <w:r w:rsidR="00BB5FEE">
        <w:rPr>
          <w:rFonts w:ascii="Times New Roman" w:hAnsi="Times New Roman"/>
          <w:color w:val="000000"/>
          <w:szCs w:val="24"/>
        </w:rPr>
        <w:t xml:space="preserve"> se u najvećem dijelu </w:t>
      </w:r>
      <w:r w:rsidR="006A1C59" w:rsidRPr="00827798">
        <w:rPr>
          <w:rFonts w:ascii="Times New Roman" w:hAnsi="Times New Roman"/>
          <w:color w:val="000000"/>
          <w:szCs w:val="24"/>
        </w:rPr>
        <w:t>odnosi na rashode</w:t>
      </w:r>
      <w:r w:rsidR="00E8651F" w:rsidRPr="00827798">
        <w:rPr>
          <w:rFonts w:ascii="Times New Roman" w:hAnsi="Times New Roman"/>
          <w:color w:val="000000"/>
          <w:szCs w:val="24"/>
        </w:rPr>
        <w:t xml:space="preserve"> za</w:t>
      </w:r>
      <w:r w:rsidR="00BB5FEE">
        <w:rPr>
          <w:rFonts w:ascii="Times New Roman" w:hAnsi="Times New Roman"/>
          <w:color w:val="000000"/>
          <w:szCs w:val="24"/>
        </w:rPr>
        <w:t xml:space="preserve"> materijal i energiju dok se smanjuju</w:t>
      </w:r>
      <w:r w:rsidR="002B61E4">
        <w:rPr>
          <w:rFonts w:ascii="Times New Roman" w:hAnsi="Times New Roman"/>
          <w:color w:val="000000"/>
          <w:szCs w:val="24"/>
        </w:rPr>
        <w:t xml:space="preserve"> najvećim dijelom</w:t>
      </w:r>
      <w:r w:rsidR="00BB5FEE">
        <w:rPr>
          <w:rFonts w:ascii="Times New Roman" w:hAnsi="Times New Roman"/>
          <w:color w:val="000000"/>
          <w:szCs w:val="24"/>
        </w:rPr>
        <w:t xml:space="preserve"> ostali nespomenuti rashodi poslovanja. </w:t>
      </w:r>
      <w:r w:rsidR="002B61E4">
        <w:rPr>
          <w:rFonts w:ascii="Times New Roman" w:hAnsi="Times New Roman"/>
          <w:color w:val="000000"/>
          <w:szCs w:val="24"/>
        </w:rPr>
        <w:t>Najveće povećanje materijalnih rashoda je kod Doma zdravlja Bjelovarsko-bilogorske županije.</w:t>
      </w:r>
    </w:p>
    <w:p w14:paraId="229BE0EE" w14:textId="540D2557" w:rsidR="006A1C59" w:rsidRDefault="00BC2A89" w:rsidP="00556AEB">
      <w:pPr>
        <w:shd w:val="clear" w:color="auto" w:fill="FFFFFF" w:themeFill="background1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F</w:t>
      </w:r>
      <w:r w:rsidR="006A1C59" w:rsidRPr="00784FF6">
        <w:rPr>
          <w:rFonts w:ascii="Times New Roman" w:hAnsi="Times New Roman"/>
          <w:color w:val="000000"/>
          <w:szCs w:val="24"/>
        </w:rPr>
        <w:t>inancijski rashod</w:t>
      </w:r>
      <w:r>
        <w:rPr>
          <w:rFonts w:ascii="Times New Roman" w:hAnsi="Times New Roman"/>
          <w:color w:val="000000"/>
          <w:szCs w:val="24"/>
        </w:rPr>
        <w:t>i</w:t>
      </w:r>
      <w:r w:rsidR="00AA4540">
        <w:rPr>
          <w:rFonts w:ascii="Times New Roman" w:hAnsi="Times New Roman"/>
          <w:color w:val="000000"/>
          <w:szCs w:val="24"/>
        </w:rPr>
        <w:t xml:space="preserve"> koji se odnos</w:t>
      </w:r>
      <w:r w:rsidR="00DC2479">
        <w:rPr>
          <w:rFonts w:ascii="Times New Roman" w:hAnsi="Times New Roman"/>
          <w:color w:val="000000"/>
          <w:szCs w:val="24"/>
        </w:rPr>
        <w:t>e</w:t>
      </w:r>
      <w:r w:rsidR="00AA4540">
        <w:rPr>
          <w:rFonts w:ascii="Times New Roman" w:hAnsi="Times New Roman"/>
          <w:color w:val="000000"/>
          <w:szCs w:val="24"/>
        </w:rPr>
        <w:t xml:space="preserve"> na kamate za primljene kredite i zajmove te ostali financijski rashodi </w:t>
      </w:r>
      <w:r w:rsidR="003A4306">
        <w:rPr>
          <w:rFonts w:ascii="Times New Roman" w:hAnsi="Times New Roman"/>
          <w:color w:val="000000"/>
          <w:szCs w:val="24"/>
        </w:rPr>
        <w:t>povećani</w:t>
      </w:r>
      <w:r w:rsidR="00AA4540">
        <w:rPr>
          <w:rFonts w:ascii="Times New Roman" w:hAnsi="Times New Roman"/>
          <w:color w:val="000000"/>
          <w:szCs w:val="24"/>
        </w:rPr>
        <w:t xml:space="preserve"> su</w:t>
      </w:r>
      <w:r w:rsidR="006A1C59" w:rsidRPr="00784FF6">
        <w:rPr>
          <w:rFonts w:ascii="Times New Roman" w:hAnsi="Times New Roman"/>
          <w:color w:val="000000"/>
          <w:szCs w:val="24"/>
        </w:rPr>
        <w:t xml:space="preserve"> za </w:t>
      </w:r>
      <w:r>
        <w:rPr>
          <w:rFonts w:ascii="Times New Roman" w:hAnsi="Times New Roman"/>
          <w:color w:val="000000"/>
          <w:szCs w:val="24"/>
        </w:rPr>
        <w:t>6</w:t>
      </w:r>
      <w:r w:rsidR="003A4306">
        <w:rPr>
          <w:rFonts w:ascii="Times New Roman" w:hAnsi="Times New Roman"/>
          <w:color w:val="000000"/>
          <w:szCs w:val="24"/>
        </w:rPr>
        <w:t>0.980</w:t>
      </w:r>
      <w:r w:rsidR="00784FF6" w:rsidRPr="00784FF6">
        <w:rPr>
          <w:rFonts w:ascii="Times New Roman" w:hAnsi="Times New Roman"/>
          <w:color w:val="000000"/>
          <w:szCs w:val="24"/>
        </w:rPr>
        <w:t>,00</w:t>
      </w:r>
      <w:r w:rsidR="006A1C59" w:rsidRPr="00784FF6">
        <w:rPr>
          <w:rFonts w:ascii="Times New Roman" w:hAnsi="Times New Roman"/>
          <w:color w:val="000000"/>
          <w:szCs w:val="24"/>
        </w:rPr>
        <w:t xml:space="preserve"> </w:t>
      </w:r>
      <w:r w:rsidR="00085A74" w:rsidRPr="00784FF6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1</w:t>
      </w:r>
      <w:r w:rsidR="003A4306">
        <w:rPr>
          <w:rFonts w:ascii="Times New Roman" w:hAnsi="Times New Roman"/>
          <w:color w:val="000000"/>
          <w:szCs w:val="24"/>
        </w:rPr>
        <w:t>5,09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3A4306">
        <w:rPr>
          <w:rFonts w:ascii="Times New Roman" w:hAnsi="Times New Roman"/>
          <w:color w:val="000000"/>
          <w:szCs w:val="24"/>
        </w:rPr>
        <w:t>464.983</w:t>
      </w:r>
      <w:r>
        <w:rPr>
          <w:rFonts w:ascii="Times New Roman" w:hAnsi="Times New Roman"/>
          <w:color w:val="000000"/>
          <w:szCs w:val="24"/>
        </w:rPr>
        <w:t>,00 eura, a najvećim dijelom odnos</w:t>
      </w:r>
      <w:r w:rsidR="00DC2479"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/>
          <w:color w:val="000000"/>
          <w:szCs w:val="24"/>
        </w:rPr>
        <w:t xml:space="preserve"> se na </w:t>
      </w:r>
      <w:r w:rsidR="003A4306">
        <w:rPr>
          <w:rFonts w:ascii="Times New Roman" w:hAnsi="Times New Roman"/>
          <w:color w:val="000000"/>
          <w:szCs w:val="24"/>
        </w:rPr>
        <w:t xml:space="preserve">proračunske rashode Županijske i to za kamate </w:t>
      </w:r>
      <w:r w:rsidR="00DC2479">
        <w:rPr>
          <w:rFonts w:ascii="Times New Roman" w:hAnsi="Times New Roman"/>
          <w:color w:val="000000"/>
          <w:szCs w:val="24"/>
        </w:rPr>
        <w:t>z</w:t>
      </w:r>
      <w:r w:rsidR="003A4306">
        <w:rPr>
          <w:rFonts w:ascii="Times New Roman" w:hAnsi="Times New Roman"/>
          <w:color w:val="000000"/>
          <w:szCs w:val="24"/>
        </w:rPr>
        <w:t>a kratkoročni kredit</w:t>
      </w:r>
      <w:r w:rsidR="00AA4540">
        <w:rPr>
          <w:rFonts w:ascii="Times New Roman" w:hAnsi="Times New Roman"/>
          <w:color w:val="000000"/>
          <w:szCs w:val="24"/>
        </w:rPr>
        <w:t>.</w:t>
      </w:r>
    </w:p>
    <w:p w14:paraId="04A15F35" w14:textId="0E5C9968" w:rsidR="003A4306" w:rsidRPr="00556AEB" w:rsidRDefault="003A4306" w:rsidP="00556AEB">
      <w:pPr>
        <w:shd w:val="clear" w:color="auto" w:fill="FFFFFF" w:themeFill="background1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>Subvencije su smanjene za 17.500,00 eura odnosno 3,31% i sada iznose 511.500,00 eura kod proračunskih rashoda Županije.</w:t>
      </w:r>
    </w:p>
    <w:p w14:paraId="252C2D42" w14:textId="0E09B880" w:rsidR="00C26DE6" w:rsidRPr="00FF26FC" w:rsidRDefault="003948E3" w:rsidP="00556AE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FF26FC">
        <w:rPr>
          <w:rFonts w:ascii="Times New Roman" w:hAnsi="Times New Roman"/>
          <w:color w:val="000000"/>
          <w:szCs w:val="24"/>
        </w:rPr>
        <w:t>Pomoći dan</w:t>
      </w:r>
      <w:r w:rsidR="00556AEB">
        <w:rPr>
          <w:rFonts w:ascii="Times New Roman" w:hAnsi="Times New Roman"/>
          <w:color w:val="000000"/>
          <w:szCs w:val="24"/>
        </w:rPr>
        <w:t>e</w:t>
      </w:r>
      <w:r w:rsidRPr="00FF26FC">
        <w:rPr>
          <w:rFonts w:ascii="Times New Roman" w:hAnsi="Times New Roman"/>
          <w:color w:val="000000"/>
          <w:szCs w:val="24"/>
        </w:rPr>
        <w:t xml:space="preserve"> u inozemstvo i unutar općeg proračuna</w:t>
      </w:r>
      <w:r w:rsidR="00556AEB">
        <w:rPr>
          <w:rFonts w:ascii="Times New Roman" w:hAnsi="Times New Roman"/>
          <w:color w:val="000000"/>
          <w:szCs w:val="24"/>
        </w:rPr>
        <w:t xml:space="preserve"> smanjenje su za </w:t>
      </w:r>
      <w:r w:rsidR="003A4306">
        <w:rPr>
          <w:rFonts w:ascii="Times New Roman" w:hAnsi="Times New Roman"/>
          <w:color w:val="000000"/>
          <w:szCs w:val="24"/>
        </w:rPr>
        <w:t>11.555</w:t>
      </w:r>
      <w:r w:rsidR="00556AEB">
        <w:rPr>
          <w:rFonts w:ascii="Times New Roman" w:hAnsi="Times New Roman"/>
          <w:color w:val="000000"/>
          <w:szCs w:val="24"/>
        </w:rPr>
        <w:t xml:space="preserve">,00 eura odnosno </w:t>
      </w:r>
      <w:r w:rsidR="003A4306">
        <w:rPr>
          <w:rFonts w:ascii="Times New Roman" w:hAnsi="Times New Roman"/>
          <w:color w:val="000000"/>
          <w:szCs w:val="24"/>
        </w:rPr>
        <w:t>5,76</w:t>
      </w:r>
      <w:r w:rsidR="00556AEB">
        <w:rPr>
          <w:rFonts w:ascii="Times New Roman" w:hAnsi="Times New Roman"/>
          <w:color w:val="000000"/>
          <w:szCs w:val="24"/>
        </w:rPr>
        <w:t xml:space="preserve"> % te sada iznose 1</w:t>
      </w:r>
      <w:r w:rsidR="003A4306">
        <w:rPr>
          <w:rFonts w:ascii="Times New Roman" w:hAnsi="Times New Roman"/>
          <w:color w:val="000000"/>
          <w:szCs w:val="24"/>
        </w:rPr>
        <w:t>89.045</w:t>
      </w:r>
      <w:r w:rsidR="00556AEB">
        <w:rPr>
          <w:rFonts w:ascii="Times New Roman" w:hAnsi="Times New Roman"/>
          <w:color w:val="000000"/>
          <w:szCs w:val="24"/>
        </w:rPr>
        <w:t>,00 eura kod proračunskih rashoda Županije.</w:t>
      </w:r>
    </w:p>
    <w:p w14:paraId="32C775E1" w14:textId="73883A5C" w:rsidR="00527970" w:rsidRPr="008464BF" w:rsidRDefault="00556AEB" w:rsidP="006B2875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  <w:r>
        <w:rPr>
          <w:rFonts w:ascii="Times New Roman" w:hAnsi="Times New Roman"/>
          <w:color w:val="000000"/>
          <w:szCs w:val="24"/>
        </w:rPr>
        <w:t>N</w:t>
      </w:r>
      <w:r w:rsidR="00C26DE6" w:rsidRPr="00AA72C7">
        <w:rPr>
          <w:rFonts w:ascii="Times New Roman" w:hAnsi="Times New Roman"/>
          <w:color w:val="000000"/>
          <w:szCs w:val="24"/>
        </w:rPr>
        <w:t>aknad</w:t>
      </w:r>
      <w:r>
        <w:rPr>
          <w:rFonts w:ascii="Times New Roman" w:hAnsi="Times New Roman"/>
          <w:color w:val="000000"/>
          <w:szCs w:val="24"/>
        </w:rPr>
        <w:t>e</w:t>
      </w:r>
      <w:r w:rsidR="00C26DE6" w:rsidRPr="00AA72C7">
        <w:rPr>
          <w:rFonts w:ascii="Times New Roman" w:hAnsi="Times New Roman"/>
          <w:color w:val="000000"/>
          <w:szCs w:val="24"/>
        </w:rPr>
        <w:t xml:space="preserve"> građanima i kućanstvima na temelju osiguranja i druge naknade</w:t>
      </w:r>
      <w:r w:rsidR="00E71609" w:rsidRPr="00AA72C7">
        <w:rPr>
          <w:rFonts w:ascii="Times New Roman" w:hAnsi="Times New Roman"/>
          <w:color w:val="000000"/>
          <w:szCs w:val="24"/>
        </w:rPr>
        <w:t xml:space="preserve"> </w:t>
      </w:r>
      <w:r w:rsidR="003A4306">
        <w:rPr>
          <w:rFonts w:ascii="Times New Roman" w:hAnsi="Times New Roman"/>
          <w:color w:val="000000"/>
          <w:szCs w:val="24"/>
        </w:rPr>
        <w:t>povećane su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E71609" w:rsidRPr="00AA72C7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za </w:t>
      </w:r>
      <w:r w:rsidR="003A4306">
        <w:rPr>
          <w:rFonts w:ascii="Times New Roman" w:hAnsi="Times New Roman"/>
          <w:color w:val="000000"/>
          <w:szCs w:val="24"/>
        </w:rPr>
        <w:t>8.740</w:t>
      </w:r>
      <w:r w:rsidR="00E71609" w:rsidRPr="00AA72C7">
        <w:rPr>
          <w:rFonts w:ascii="Times New Roman" w:hAnsi="Times New Roman"/>
          <w:color w:val="000000"/>
          <w:szCs w:val="24"/>
        </w:rPr>
        <w:t>,00 eura</w:t>
      </w:r>
      <w:r>
        <w:rPr>
          <w:rFonts w:ascii="Times New Roman" w:hAnsi="Times New Roman"/>
          <w:color w:val="000000"/>
          <w:szCs w:val="24"/>
        </w:rPr>
        <w:t xml:space="preserve"> odnosno 0,</w:t>
      </w:r>
      <w:r w:rsidR="003A4306">
        <w:rPr>
          <w:rFonts w:ascii="Times New Roman" w:hAnsi="Times New Roman"/>
          <w:color w:val="000000"/>
          <w:szCs w:val="24"/>
        </w:rPr>
        <w:t>15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3A4306">
        <w:rPr>
          <w:rFonts w:ascii="Times New Roman" w:hAnsi="Times New Roman"/>
          <w:color w:val="000000"/>
          <w:szCs w:val="24"/>
        </w:rPr>
        <w:t>5.716.459</w:t>
      </w:r>
      <w:r>
        <w:rPr>
          <w:rFonts w:ascii="Times New Roman" w:hAnsi="Times New Roman"/>
          <w:color w:val="000000"/>
          <w:szCs w:val="24"/>
        </w:rPr>
        <w:t>,00 eura</w:t>
      </w:r>
      <w:r w:rsidR="006E11CA">
        <w:rPr>
          <w:rFonts w:ascii="Times New Roman" w:hAnsi="Times New Roman"/>
          <w:color w:val="000000"/>
          <w:szCs w:val="24"/>
        </w:rPr>
        <w:t xml:space="preserve">. </w:t>
      </w:r>
      <w:r>
        <w:rPr>
          <w:rFonts w:ascii="Times New Roman" w:hAnsi="Times New Roman"/>
          <w:color w:val="000000"/>
          <w:szCs w:val="24"/>
        </w:rPr>
        <w:t>Navedeno smanjenje odnosi se na proračunske rashode Županije</w:t>
      </w:r>
      <w:r w:rsidR="00966318">
        <w:rPr>
          <w:rFonts w:ascii="Times New Roman" w:hAnsi="Times New Roman"/>
          <w:color w:val="000000"/>
          <w:szCs w:val="24"/>
        </w:rPr>
        <w:t xml:space="preserve"> i kod ustanova u obrazovanju.</w:t>
      </w:r>
    </w:p>
    <w:p w14:paraId="13BDD51B" w14:textId="0BD3C8D1" w:rsidR="006269E9" w:rsidRPr="006B2875" w:rsidRDefault="006B2875" w:rsidP="006B2875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O</w:t>
      </w:r>
      <w:r w:rsidR="005033D8" w:rsidRPr="006E11CA">
        <w:rPr>
          <w:rFonts w:ascii="Times New Roman" w:hAnsi="Times New Roman"/>
          <w:color w:val="000000"/>
          <w:szCs w:val="24"/>
        </w:rPr>
        <w:t>stali rashod</w:t>
      </w:r>
      <w:r>
        <w:rPr>
          <w:rFonts w:ascii="Times New Roman" w:hAnsi="Times New Roman"/>
          <w:color w:val="000000"/>
          <w:szCs w:val="24"/>
        </w:rPr>
        <w:t>i</w:t>
      </w:r>
      <w:r w:rsidR="005033D8" w:rsidRPr="006E11CA">
        <w:rPr>
          <w:rFonts w:ascii="Times New Roman" w:hAnsi="Times New Roman"/>
          <w:color w:val="000000"/>
          <w:szCs w:val="24"/>
        </w:rPr>
        <w:t xml:space="preserve"> </w:t>
      </w:r>
      <w:r w:rsidR="003A4306">
        <w:rPr>
          <w:rFonts w:ascii="Times New Roman" w:hAnsi="Times New Roman"/>
          <w:color w:val="000000"/>
          <w:szCs w:val="24"/>
        </w:rPr>
        <w:t>povećani</w:t>
      </w:r>
      <w:r w:rsidR="005033D8" w:rsidRPr="006E11CA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su</w:t>
      </w:r>
      <w:r w:rsidR="005033D8" w:rsidRPr="006E11CA">
        <w:rPr>
          <w:rFonts w:ascii="Times New Roman" w:hAnsi="Times New Roman"/>
          <w:color w:val="000000"/>
          <w:szCs w:val="24"/>
        </w:rPr>
        <w:t xml:space="preserve"> za </w:t>
      </w:r>
      <w:r w:rsidR="003A4306">
        <w:rPr>
          <w:rFonts w:ascii="Times New Roman" w:hAnsi="Times New Roman"/>
          <w:color w:val="000000"/>
          <w:szCs w:val="24"/>
        </w:rPr>
        <w:t>18.410</w:t>
      </w:r>
      <w:r>
        <w:rPr>
          <w:rFonts w:ascii="Times New Roman" w:hAnsi="Times New Roman"/>
          <w:color w:val="000000"/>
          <w:szCs w:val="24"/>
        </w:rPr>
        <w:t>,00</w:t>
      </w:r>
      <w:r w:rsidR="006E11CA" w:rsidRPr="006E11CA">
        <w:rPr>
          <w:rFonts w:ascii="Times New Roman" w:hAnsi="Times New Roman"/>
          <w:color w:val="000000"/>
          <w:szCs w:val="24"/>
        </w:rPr>
        <w:t xml:space="preserve"> eur</w:t>
      </w:r>
      <w:r w:rsidR="006E11CA" w:rsidRPr="00E6074D">
        <w:rPr>
          <w:rFonts w:ascii="Times New Roman" w:hAnsi="Times New Roman"/>
          <w:color w:val="000000"/>
          <w:szCs w:val="24"/>
        </w:rPr>
        <w:t>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3A4306">
        <w:rPr>
          <w:rFonts w:ascii="Times New Roman" w:hAnsi="Times New Roman"/>
          <w:color w:val="000000"/>
          <w:szCs w:val="24"/>
        </w:rPr>
        <w:t>1,19</w:t>
      </w:r>
      <w:r>
        <w:rPr>
          <w:rFonts w:ascii="Times New Roman" w:hAnsi="Times New Roman"/>
          <w:color w:val="000000"/>
          <w:szCs w:val="24"/>
        </w:rPr>
        <w:t>% te sada iznose 1.5</w:t>
      </w:r>
      <w:r w:rsidR="003A4306">
        <w:rPr>
          <w:rFonts w:ascii="Times New Roman" w:hAnsi="Times New Roman"/>
          <w:color w:val="000000"/>
          <w:szCs w:val="24"/>
        </w:rPr>
        <w:t>65.846</w:t>
      </w:r>
      <w:r>
        <w:rPr>
          <w:rFonts w:ascii="Times New Roman" w:hAnsi="Times New Roman"/>
          <w:color w:val="000000"/>
          <w:szCs w:val="24"/>
        </w:rPr>
        <w:t>,00 eura, a najvećim dijelom odnose se na proračunske rashode Županije.</w:t>
      </w:r>
    </w:p>
    <w:p w14:paraId="4141BFAF" w14:textId="6EBDACFE" w:rsidR="005033D8" w:rsidRPr="00F61D75" w:rsidRDefault="006B2875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R</w:t>
      </w:r>
      <w:r w:rsidR="00385882" w:rsidRPr="00F61D75">
        <w:rPr>
          <w:rFonts w:ascii="Times New Roman" w:hAnsi="Times New Roman"/>
          <w:color w:val="000000"/>
          <w:szCs w:val="24"/>
        </w:rPr>
        <w:t>ashod</w:t>
      </w:r>
      <w:r>
        <w:rPr>
          <w:rFonts w:ascii="Times New Roman" w:hAnsi="Times New Roman"/>
          <w:color w:val="000000"/>
          <w:szCs w:val="24"/>
        </w:rPr>
        <w:t>i</w:t>
      </w:r>
      <w:r w:rsidR="00385882" w:rsidRPr="00F61D75">
        <w:rPr>
          <w:rFonts w:ascii="Times New Roman" w:hAnsi="Times New Roman"/>
          <w:color w:val="000000"/>
          <w:szCs w:val="24"/>
        </w:rPr>
        <w:t xml:space="preserve"> za nabavu </w:t>
      </w:r>
      <w:proofErr w:type="spellStart"/>
      <w:r w:rsidR="00F61D75">
        <w:rPr>
          <w:rFonts w:ascii="Times New Roman" w:hAnsi="Times New Roman"/>
          <w:color w:val="000000"/>
          <w:szCs w:val="24"/>
        </w:rPr>
        <w:t>neproizvedene</w:t>
      </w:r>
      <w:proofErr w:type="spellEnd"/>
      <w:r w:rsidR="00385882" w:rsidRPr="00F61D75">
        <w:rPr>
          <w:rFonts w:ascii="Times New Roman" w:hAnsi="Times New Roman"/>
          <w:color w:val="000000"/>
          <w:szCs w:val="24"/>
        </w:rPr>
        <w:t xml:space="preserve"> dugotrajne imovine </w:t>
      </w:r>
      <w:r w:rsidR="00BE6ADA">
        <w:rPr>
          <w:rFonts w:ascii="Times New Roman" w:hAnsi="Times New Roman"/>
          <w:color w:val="000000"/>
          <w:szCs w:val="24"/>
        </w:rPr>
        <w:t>povećani</w:t>
      </w:r>
      <w:r w:rsidR="00385882" w:rsidRPr="00F61D75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su</w:t>
      </w:r>
      <w:r w:rsidR="00385882" w:rsidRPr="00F61D75">
        <w:rPr>
          <w:rFonts w:ascii="Times New Roman" w:hAnsi="Times New Roman"/>
          <w:color w:val="000000"/>
          <w:szCs w:val="24"/>
        </w:rPr>
        <w:t xml:space="preserve"> za </w:t>
      </w:r>
      <w:r w:rsidR="00BE6ADA">
        <w:rPr>
          <w:rFonts w:ascii="Times New Roman" w:hAnsi="Times New Roman"/>
          <w:color w:val="000000"/>
          <w:szCs w:val="24"/>
        </w:rPr>
        <w:t>76.880</w:t>
      </w:r>
      <w:r w:rsidR="003A45CF">
        <w:rPr>
          <w:rFonts w:ascii="Times New Roman" w:hAnsi="Times New Roman"/>
          <w:color w:val="000000"/>
          <w:szCs w:val="24"/>
        </w:rPr>
        <w:t>,00</w:t>
      </w:r>
      <w:r w:rsidR="00F61D75" w:rsidRPr="00F61D75">
        <w:rPr>
          <w:rFonts w:ascii="Times New Roman" w:hAnsi="Times New Roman"/>
          <w:color w:val="000000"/>
          <w:szCs w:val="24"/>
        </w:rPr>
        <w:t xml:space="preserve"> </w:t>
      </w:r>
      <w:r w:rsidR="00F61D75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BE6ADA">
        <w:rPr>
          <w:rFonts w:ascii="Times New Roman" w:hAnsi="Times New Roman"/>
          <w:color w:val="000000"/>
          <w:szCs w:val="24"/>
        </w:rPr>
        <w:t>10,58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BE6ADA">
        <w:rPr>
          <w:rFonts w:ascii="Times New Roman" w:hAnsi="Times New Roman"/>
          <w:color w:val="000000"/>
          <w:szCs w:val="24"/>
        </w:rPr>
        <w:t>803.200</w:t>
      </w:r>
      <w:r>
        <w:rPr>
          <w:rFonts w:ascii="Times New Roman" w:hAnsi="Times New Roman"/>
          <w:color w:val="000000"/>
          <w:szCs w:val="24"/>
        </w:rPr>
        <w:t xml:space="preserve">,00 eura, a odnosi se na </w:t>
      </w:r>
      <w:r w:rsidR="00BE6ADA">
        <w:rPr>
          <w:rFonts w:ascii="Times New Roman" w:hAnsi="Times New Roman"/>
          <w:color w:val="000000"/>
          <w:szCs w:val="24"/>
        </w:rPr>
        <w:t>povećanje</w:t>
      </w:r>
      <w:r>
        <w:rPr>
          <w:rFonts w:ascii="Times New Roman" w:hAnsi="Times New Roman"/>
          <w:color w:val="000000"/>
          <w:szCs w:val="24"/>
        </w:rPr>
        <w:t xml:space="preserve"> kod ustanova u zdravstvu i obrazovanju</w:t>
      </w:r>
      <w:r w:rsidR="00BE6ADA">
        <w:rPr>
          <w:rFonts w:ascii="Times New Roman" w:hAnsi="Times New Roman"/>
          <w:color w:val="000000"/>
          <w:szCs w:val="24"/>
        </w:rPr>
        <w:t>, Javna ustanova zavoda za prostorno uređenje BBŽ</w:t>
      </w:r>
      <w:r w:rsidR="003F0CAD">
        <w:rPr>
          <w:rFonts w:ascii="Times New Roman" w:hAnsi="Times New Roman"/>
          <w:color w:val="000000"/>
          <w:szCs w:val="24"/>
        </w:rPr>
        <w:t xml:space="preserve">. </w:t>
      </w:r>
    </w:p>
    <w:p w14:paraId="29E30AC9" w14:textId="2B86CFBE" w:rsidR="00665531" w:rsidRDefault="00F4423A" w:rsidP="0034061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R</w:t>
      </w:r>
      <w:r w:rsidR="009C75C9" w:rsidRPr="00F61D75">
        <w:rPr>
          <w:rFonts w:ascii="Times New Roman" w:hAnsi="Times New Roman"/>
          <w:color w:val="000000"/>
          <w:szCs w:val="24"/>
        </w:rPr>
        <w:t>ashod</w:t>
      </w:r>
      <w:r>
        <w:rPr>
          <w:rFonts w:ascii="Times New Roman" w:hAnsi="Times New Roman"/>
          <w:color w:val="000000"/>
          <w:szCs w:val="24"/>
        </w:rPr>
        <w:t>i</w:t>
      </w:r>
      <w:r w:rsidR="009C75C9" w:rsidRPr="00F61D75">
        <w:rPr>
          <w:rFonts w:ascii="Times New Roman" w:hAnsi="Times New Roman"/>
          <w:color w:val="000000"/>
          <w:szCs w:val="24"/>
        </w:rPr>
        <w:t xml:space="preserve"> za nabavu proizvedene dugotrajne imovine </w:t>
      </w:r>
      <w:r w:rsidR="00BE6ADA">
        <w:rPr>
          <w:rFonts w:ascii="Times New Roman" w:hAnsi="Times New Roman"/>
          <w:color w:val="000000"/>
          <w:szCs w:val="24"/>
        </w:rPr>
        <w:t>povećani</w:t>
      </w:r>
      <w:r>
        <w:rPr>
          <w:rFonts w:ascii="Times New Roman" w:hAnsi="Times New Roman"/>
          <w:color w:val="000000"/>
          <w:szCs w:val="24"/>
        </w:rPr>
        <w:t xml:space="preserve"> su za </w:t>
      </w:r>
      <w:r w:rsidR="00BE6ADA">
        <w:rPr>
          <w:rFonts w:ascii="Times New Roman" w:hAnsi="Times New Roman"/>
          <w:color w:val="000000"/>
          <w:szCs w:val="24"/>
        </w:rPr>
        <w:t>342.827</w:t>
      </w:r>
      <w:r>
        <w:rPr>
          <w:rFonts w:ascii="Times New Roman" w:hAnsi="Times New Roman"/>
          <w:color w:val="000000"/>
          <w:szCs w:val="24"/>
        </w:rPr>
        <w:t>,00</w:t>
      </w:r>
      <w:r w:rsidR="00C05A3D" w:rsidRPr="004E2FDC">
        <w:rPr>
          <w:rFonts w:ascii="Times New Roman" w:hAnsi="Times New Roman"/>
          <w:color w:val="000000"/>
          <w:szCs w:val="24"/>
        </w:rPr>
        <w:t xml:space="preserve"> </w:t>
      </w:r>
      <w:r w:rsidR="003F0CAD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BE6ADA">
        <w:rPr>
          <w:rFonts w:ascii="Times New Roman" w:hAnsi="Times New Roman"/>
          <w:color w:val="000000"/>
          <w:szCs w:val="24"/>
        </w:rPr>
        <w:t>4,05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BE6ADA">
        <w:rPr>
          <w:rFonts w:ascii="Times New Roman" w:hAnsi="Times New Roman"/>
          <w:color w:val="000000"/>
          <w:szCs w:val="24"/>
        </w:rPr>
        <w:t>8.805</w:t>
      </w:r>
      <w:r w:rsidR="00814014">
        <w:rPr>
          <w:rFonts w:ascii="Times New Roman" w:hAnsi="Times New Roman"/>
          <w:color w:val="000000"/>
          <w:szCs w:val="24"/>
        </w:rPr>
        <w:t>.</w:t>
      </w:r>
      <w:r w:rsidR="00BE6ADA">
        <w:rPr>
          <w:rFonts w:ascii="Times New Roman" w:hAnsi="Times New Roman"/>
          <w:color w:val="000000"/>
          <w:szCs w:val="24"/>
        </w:rPr>
        <w:t>271</w:t>
      </w:r>
      <w:r>
        <w:rPr>
          <w:rFonts w:ascii="Times New Roman" w:hAnsi="Times New Roman"/>
          <w:color w:val="000000"/>
          <w:szCs w:val="24"/>
        </w:rPr>
        <w:t>,00 eura</w:t>
      </w:r>
      <w:r w:rsidR="00C05A3D" w:rsidRPr="004E2FDC">
        <w:rPr>
          <w:rFonts w:ascii="Times New Roman" w:hAnsi="Times New Roman"/>
          <w:color w:val="000000"/>
          <w:szCs w:val="24"/>
        </w:rPr>
        <w:t xml:space="preserve">. </w:t>
      </w:r>
      <w:r w:rsidR="00A34CBE">
        <w:rPr>
          <w:rFonts w:ascii="Times New Roman" w:hAnsi="Times New Roman"/>
          <w:color w:val="000000"/>
          <w:szCs w:val="24"/>
        </w:rPr>
        <w:t xml:space="preserve">Navedeno </w:t>
      </w:r>
      <w:r w:rsidR="00BE6ADA">
        <w:rPr>
          <w:rFonts w:ascii="Times New Roman" w:hAnsi="Times New Roman"/>
          <w:color w:val="000000"/>
          <w:szCs w:val="24"/>
        </w:rPr>
        <w:t>povećanje</w:t>
      </w:r>
      <w:r w:rsidR="00A34CBE">
        <w:rPr>
          <w:rFonts w:ascii="Times New Roman" w:hAnsi="Times New Roman"/>
          <w:color w:val="000000"/>
          <w:szCs w:val="24"/>
        </w:rPr>
        <w:t xml:space="preserve"> odnosi se na ustanove u zdravstvu, obrazovanju </w:t>
      </w:r>
      <w:r w:rsidR="00BE6ADA">
        <w:rPr>
          <w:rFonts w:ascii="Times New Roman" w:hAnsi="Times New Roman"/>
          <w:color w:val="000000"/>
          <w:szCs w:val="24"/>
        </w:rPr>
        <w:t>i</w:t>
      </w:r>
      <w:r w:rsidR="00A34CBE">
        <w:rPr>
          <w:rFonts w:ascii="Times New Roman" w:hAnsi="Times New Roman"/>
          <w:color w:val="000000"/>
          <w:szCs w:val="24"/>
        </w:rPr>
        <w:t xml:space="preserve"> dijelom kod Županije. </w:t>
      </w:r>
    </w:p>
    <w:p w14:paraId="761238E4" w14:textId="6DDC66D7" w:rsidR="00FF39E0" w:rsidRDefault="00FF39E0" w:rsidP="0034061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Rashodi za nabavu plemenitih metala i ostalih pohranjenih vrijednosti povećani su za 800,00 eura odnosno 47,06% te sada iznose 2.500,00 eura. Navedeno povećanje odnosi se ustanovu u obrazovanju (Glazbena škola „Vatroslava Lisinskog“ Bjelovar</w:t>
      </w:r>
      <w:r w:rsidR="00814014">
        <w:rPr>
          <w:rFonts w:ascii="Times New Roman" w:hAnsi="Times New Roman"/>
          <w:color w:val="000000"/>
          <w:szCs w:val="24"/>
        </w:rPr>
        <w:t>)</w:t>
      </w:r>
      <w:r>
        <w:rPr>
          <w:rFonts w:ascii="Times New Roman" w:hAnsi="Times New Roman"/>
          <w:color w:val="000000"/>
          <w:szCs w:val="24"/>
        </w:rPr>
        <w:t>.</w:t>
      </w:r>
    </w:p>
    <w:p w14:paraId="0DD3D53B" w14:textId="57C30598" w:rsidR="00C05A3D" w:rsidRPr="00096D98" w:rsidRDefault="004E2FDC" w:rsidP="00340616">
      <w:pPr>
        <w:shd w:val="clear" w:color="auto" w:fill="FFFFFF"/>
        <w:tabs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  <w:r w:rsidR="00340616">
        <w:rPr>
          <w:rFonts w:ascii="Times New Roman" w:hAnsi="Times New Roman"/>
          <w:color w:val="000000"/>
          <w:szCs w:val="24"/>
        </w:rPr>
        <w:t>R</w:t>
      </w:r>
      <w:r>
        <w:rPr>
          <w:rFonts w:ascii="Times New Roman" w:hAnsi="Times New Roman"/>
          <w:color w:val="000000"/>
          <w:szCs w:val="24"/>
        </w:rPr>
        <w:t>ashod</w:t>
      </w:r>
      <w:r w:rsidR="00340616">
        <w:rPr>
          <w:rFonts w:ascii="Times New Roman" w:hAnsi="Times New Roman"/>
          <w:color w:val="000000"/>
          <w:szCs w:val="24"/>
        </w:rPr>
        <w:t>i</w:t>
      </w:r>
      <w:r>
        <w:rPr>
          <w:rFonts w:ascii="Times New Roman" w:hAnsi="Times New Roman"/>
          <w:color w:val="000000"/>
          <w:szCs w:val="24"/>
        </w:rPr>
        <w:t xml:space="preserve"> za dodatna ulaganja na nefinancijskoj imovini smanjen</w:t>
      </w:r>
      <w:r w:rsidR="00340616">
        <w:rPr>
          <w:rFonts w:ascii="Times New Roman" w:hAnsi="Times New Roman"/>
          <w:color w:val="000000"/>
          <w:szCs w:val="24"/>
        </w:rPr>
        <w:t>i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340616">
        <w:rPr>
          <w:rFonts w:ascii="Times New Roman" w:hAnsi="Times New Roman"/>
          <w:color w:val="000000"/>
          <w:szCs w:val="24"/>
        </w:rPr>
        <w:t>su</w:t>
      </w:r>
      <w:r>
        <w:rPr>
          <w:rFonts w:ascii="Times New Roman" w:hAnsi="Times New Roman"/>
          <w:color w:val="000000"/>
          <w:szCs w:val="24"/>
        </w:rPr>
        <w:t xml:space="preserve"> za </w:t>
      </w:r>
      <w:r w:rsidR="000833CB">
        <w:rPr>
          <w:rFonts w:ascii="Times New Roman" w:hAnsi="Times New Roman"/>
          <w:color w:val="000000"/>
          <w:szCs w:val="24"/>
        </w:rPr>
        <w:t>794.906</w:t>
      </w:r>
      <w:r>
        <w:rPr>
          <w:rFonts w:ascii="Times New Roman" w:hAnsi="Times New Roman"/>
          <w:color w:val="000000"/>
          <w:szCs w:val="24"/>
        </w:rPr>
        <w:t>,00 eura</w:t>
      </w:r>
      <w:r w:rsidR="00340616">
        <w:rPr>
          <w:rFonts w:ascii="Times New Roman" w:hAnsi="Times New Roman"/>
          <w:color w:val="000000"/>
          <w:szCs w:val="24"/>
        </w:rPr>
        <w:t xml:space="preserve"> odnosno </w:t>
      </w:r>
      <w:r w:rsidR="000833CB">
        <w:rPr>
          <w:rFonts w:ascii="Times New Roman" w:hAnsi="Times New Roman"/>
          <w:color w:val="000000"/>
          <w:szCs w:val="24"/>
        </w:rPr>
        <w:t>2,62</w:t>
      </w:r>
      <w:r w:rsidR="00340616">
        <w:rPr>
          <w:rFonts w:ascii="Times New Roman" w:hAnsi="Times New Roman"/>
          <w:color w:val="000000"/>
          <w:szCs w:val="24"/>
        </w:rPr>
        <w:t xml:space="preserve"> % te sada iznose </w:t>
      </w:r>
      <w:r w:rsidR="000833CB">
        <w:rPr>
          <w:rFonts w:ascii="Times New Roman" w:hAnsi="Times New Roman"/>
          <w:color w:val="000000"/>
          <w:szCs w:val="24"/>
        </w:rPr>
        <w:t>29.582.511</w:t>
      </w:r>
      <w:r w:rsidR="00340616">
        <w:rPr>
          <w:rFonts w:ascii="Times New Roman" w:hAnsi="Times New Roman"/>
          <w:color w:val="000000"/>
          <w:szCs w:val="24"/>
        </w:rPr>
        <w:t>,00 eura</w:t>
      </w:r>
      <w:r>
        <w:rPr>
          <w:rFonts w:ascii="Times New Roman" w:hAnsi="Times New Roman"/>
          <w:color w:val="000000"/>
          <w:szCs w:val="24"/>
        </w:rPr>
        <w:t xml:space="preserve">. </w:t>
      </w:r>
      <w:r w:rsidR="00340616">
        <w:rPr>
          <w:rFonts w:ascii="Times New Roman" w:hAnsi="Times New Roman"/>
          <w:color w:val="000000"/>
          <w:szCs w:val="24"/>
        </w:rPr>
        <w:t>Navedeno smanjenje najvećim dijelom se odnosi kod planiranja proračunskih rashoda kod Županije te ustanova u zdravstvu i obrazovanju.</w:t>
      </w:r>
    </w:p>
    <w:p w14:paraId="5137229D" w14:textId="36173197" w:rsidR="00C05A3D" w:rsidRPr="00096D98" w:rsidRDefault="00340616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I</w:t>
      </w:r>
      <w:r w:rsidR="00C05A3D" w:rsidRPr="00096D98">
        <w:rPr>
          <w:rFonts w:ascii="Times New Roman" w:hAnsi="Times New Roman"/>
          <w:color w:val="000000"/>
          <w:szCs w:val="24"/>
        </w:rPr>
        <w:t>zda</w:t>
      </w:r>
      <w:r>
        <w:rPr>
          <w:rFonts w:ascii="Times New Roman" w:hAnsi="Times New Roman"/>
          <w:color w:val="000000"/>
          <w:szCs w:val="24"/>
        </w:rPr>
        <w:t>ci</w:t>
      </w:r>
      <w:r w:rsidR="00C05A3D" w:rsidRPr="00096D98">
        <w:rPr>
          <w:rFonts w:ascii="Times New Roman" w:hAnsi="Times New Roman"/>
          <w:color w:val="000000"/>
          <w:szCs w:val="24"/>
        </w:rPr>
        <w:t xml:space="preserve"> za otplatu glavnice primljenih kredita i zajmova </w:t>
      </w:r>
      <w:r w:rsidR="000833CB">
        <w:rPr>
          <w:rFonts w:ascii="Times New Roman" w:hAnsi="Times New Roman"/>
          <w:color w:val="000000"/>
          <w:szCs w:val="24"/>
        </w:rPr>
        <w:t>povećani</w:t>
      </w:r>
      <w:r w:rsidR="00642981" w:rsidRPr="00096D98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su</w:t>
      </w:r>
      <w:r w:rsidR="00642981" w:rsidRPr="00096D98">
        <w:rPr>
          <w:rFonts w:ascii="Times New Roman" w:hAnsi="Times New Roman"/>
          <w:color w:val="000000"/>
          <w:szCs w:val="24"/>
        </w:rPr>
        <w:t xml:space="preserve"> za </w:t>
      </w:r>
      <w:r w:rsidR="000833CB">
        <w:rPr>
          <w:rFonts w:ascii="Times New Roman" w:hAnsi="Times New Roman"/>
          <w:color w:val="000000"/>
          <w:szCs w:val="24"/>
        </w:rPr>
        <w:t>1.531.700</w:t>
      </w:r>
      <w:r w:rsidR="00096D98" w:rsidRPr="00096D98">
        <w:rPr>
          <w:rFonts w:ascii="Times New Roman" w:hAnsi="Times New Roman"/>
          <w:color w:val="000000"/>
          <w:szCs w:val="24"/>
        </w:rPr>
        <w:t>,00</w:t>
      </w:r>
      <w:r w:rsidR="002775BB" w:rsidRPr="00096D98">
        <w:rPr>
          <w:rFonts w:ascii="Times New Roman" w:hAnsi="Times New Roman"/>
          <w:color w:val="000000"/>
          <w:szCs w:val="24"/>
        </w:rPr>
        <w:t xml:space="preserve"> </w:t>
      </w:r>
      <w:r w:rsidR="00096D98" w:rsidRPr="00096D98">
        <w:rPr>
          <w:rFonts w:ascii="Times New Roman" w:hAnsi="Times New Roman"/>
          <w:color w:val="000000"/>
          <w:szCs w:val="24"/>
        </w:rPr>
        <w:t>eura</w:t>
      </w:r>
      <w:r>
        <w:rPr>
          <w:rFonts w:ascii="Times New Roman" w:hAnsi="Times New Roman"/>
          <w:color w:val="000000"/>
          <w:szCs w:val="24"/>
        </w:rPr>
        <w:t xml:space="preserve"> odnosno </w:t>
      </w:r>
      <w:r w:rsidR="000833CB">
        <w:rPr>
          <w:rFonts w:ascii="Times New Roman" w:hAnsi="Times New Roman"/>
          <w:color w:val="000000"/>
          <w:szCs w:val="24"/>
        </w:rPr>
        <w:t>82,57</w:t>
      </w:r>
      <w:r>
        <w:rPr>
          <w:rFonts w:ascii="Times New Roman" w:hAnsi="Times New Roman"/>
          <w:color w:val="000000"/>
          <w:szCs w:val="24"/>
        </w:rPr>
        <w:t xml:space="preserve"> % te sada iznose </w:t>
      </w:r>
      <w:r w:rsidR="000833CB">
        <w:rPr>
          <w:rFonts w:ascii="Times New Roman" w:hAnsi="Times New Roman"/>
          <w:color w:val="000000"/>
          <w:szCs w:val="24"/>
        </w:rPr>
        <w:t>3.386.821</w:t>
      </w:r>
      <w:r>
        <w:rPr>
          <w:rFonts w:ascii="Times New Roman" w:hAnsi="Times New Roman"/>
          <w:color w:val="000000"/>
          <w:szCs w:val="24"/>
        </w:rPr>
        <w:t>,00 eura</w:t>
      </w:r>
      <w:r w:rsidR="00814014">
        <w:rPr>
          <w:rFonts w:ascii="Times New Roman" w:hAnsi="Times New Roman"/>
          <w:color w:val="000000"/>
          <w:szCs w:val="24"/>
        </w:rPr>
        <w:t>. Navedeno povećanje odnosi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DC2479">
        <w:rPr>
          <w:rFonts w:ascii="Times New Roman" w:hAnsi="Times New Roman"/>
          <w:color w:val="000000"/>
          <w:szCs w:val="24"/>
        </w:rPr>
        <w:t>se na</w:t>
      </w:r>
      <w:r>
        <w:rPr>
          <w:rFonts w:ascii="Times New Roman" w:hAnsi="Times New Roman"/>
          <w:color w:val="000000"/>
          <w:szCs w:val="24"/>
        </w:rPr>
        <w:t xml:space="preserve"> planiranj</w:t>
      </w:r>
      <w:r w:rsidR="00DC2479">
        <w:rPr>
          <w:rFonts w:ascii="Times New Roman" w:hAnsi="Times New Roman"/>
          <w:color w:val="000000"/>
          <w:szCs w:val="24"/>
        </w:rPr>
        <w:t>e</w:t>
      </w:r>
      <w:r>
        <w:rPr>
          <w:rFonts w:ascii="Times New Roman" w:hAnsi="Times New Roman"/>
          <w:color w:val="000000"/>
          <w:szCs w:val="24"/>
        </w:rPr>
        <w:t xml:space="preserve"> proračunskih rashoda Županije</w:t>
      </w:r>
      <w:r w:rsidR="000833CB">
        <w:rPr>
          <w:rFonts w:ascii="Times New Roman" w:hAnsi="Times New Roman"/>
          <w:color w:val="000000"/>
          <w:szCs w:val="24"/>
        </w:rPr>
        <w:t xml:space="preserve"> za kratkoročno zaduživanje te Zavoda za javno zdravstvo BBŽ</w:t>
      </w:r>
      <w:r>
        <w:rPr>
          <w:rFonts w:ascii="Times New Roman" w:hAnsi="Times New Roman"/>
          <w:color w:val="000000"/>
          <w:szCs w:val="24"/>
        </w:rPr>
        <w:t>.</w:t>
      </w:r>
    </w:p>
    <w:p w14:paraId="086E6F1D" w14:textId="0991658B" w:rsidR="001553FF" w:rsidRPr="00096D98" w:rsidRDefault="00FB2F84" w:rsidP="0097671B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  <w:r w:rsidRPr="00096D98">
        <w:rPr>
          <w:rFonts w:ascii="Times New Roman" w:hAnsi="Times New Roman"/>
          <w:color w:val="000000"/>
          <w:szCs w:val="24"/>
        </w:rPr>
        <w:t xml:space="preserve"> </w:t>
      </w:r>
    </w:p>
    <w:p w14:paraId="57EEAD78" w14:textId="72E7AF95" w:rsidR="00207AFB" w:rsidRDefault="00207AFB" w:rsidP="00F6246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DA3CF6">
        <w:rPr>
          <w:rFonts w:ascii="Times New Roman" w:hAnsi="Times New Roman"/>
          <w:color w:val="000000"/>
          <w:szCs w:val="24"/>
        </w:rPr>
        <w:t>Detaljnija obrazloženja rashoda i izdataka</w:t>
      </w:r>
      <w:r w:rsidR="0097671B" w:rsidRPr="00DA3CF6">
        <w:rPr>
          <w:rFonts w:ascii="Times New Roman" w:hAnsi="Times New Roman"/>
          <w:color w:val="000000"/>
          <w:szCs w:val="24"/>
        </w:rPr>
        <w:t xml:space="preserve"> </w:t>
      </w:r>
      <w:r w:rsidR="00954319">
        <w:rPr>
          <w:rFonts w:ascii="Times New Roman" w:hAnsi="Times New Roman"/>
          <w:color w:val="000000"/>
          <w:szCs w:val="24"/>
        </w:rPr>
        <w:t>I.</w:t>
      </w:r>
      <w:r w:rsidRPr="00DA3CF6">
        <w:rPr>
          <w:rFonts w:ascii="Times New Roman" w:hAnsi="Times New Roman"/>
          <w:color w:val="000000"/>
          <w:szCs w:val="24"/>
        </w:rPr>
        <w:t xml:space="preserve"> Izmjena i dopuna Proračuna Bjelovarsko-bilogorske županije za 202</w:t>
      </w:r>
      <w:r w:rsidR="007C55DF">
        <w:rPr>
          <w:rFonts w:ascii="Times New Roman" w:hAnsi="Times New Roman"/>
          <w:color w:val="000000"/>
          <w:szCs w:val="24"/>
        </w:rPr>
        <w:t>6</w:t>
      </w:r>
      <w:r w:rsidRPr="00DA3CF6">
        <w:rPr>
          <w:rFonts w:ascii="Times New Roman" w:hAnsi="Times New Roman"/>
          <w:color w:val="000000"/>
          <w:szCs w:val="24"/>
        </w:rPr>
        <w:t>. godinu nalaze se u obrazloženjima posebnog dijela Proračuna po organizacijskoj, programskoj i ekonomskoj klasifikaciji.</w:t>
      </w:r>
    </w:p>
    <w:p w14:paraId="6A9EFF44" w14:textId="77777777" w:rsidR="00F62468" w:rsidRPr="00F62468" w:rsidRDefault="00F62468" w:rsidP="00F6246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7A81C702" w14:textId="6DB002A9" w:rsidR="00F057AA" w:rsidRPr="001818D6" w:rsidRDefault="00B0540F" w:rsidP="008E3EC6">
      <w:pPr>
        <w:tabs>
          <w:tab w:val="left" w:pos="851"/>
          <w:tab w:val="left" w:pos="992"/>
          <w:tab w:val="left" w:pos="1701"/>
          <w:tab w:val="center" w:pos="6521"/>
        </w:tabs>
        <w:ind w:left="1418" w:right="57"/>
        <w:jc w:val="both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632522" wp14:editId="2DCB1B02">
                <wp:simplePos x="0" y="0"/>
                <wp:positionH relativeFrom="column">
                  <wp:posOffset>2672080</wp:posOffset>
                </wp:positionH>
                <wp:positionV relativeFrom="paragraph">
                  <wp:posOffset>15240</wp:posOffset>
                </wp:positionV>
                <wp:extent cx="3028950" cy="676275"/>
                <wp:effectExtent l="0" t="0" r="0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895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334AD7" w14:textId="00077951" w:rsidR="008E3EC6" w:rsidRDefault="008E3EC6" w:rsidP="008E3EC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32522" id="Text Box 8" o:spid="_x0000_s1027" type="#_x0000_t202" style="position:absolute;left:0;text-align:left;margin-left:210.4pt;margin-top:1.2pt;width:238.5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QuOQIAAGwEAAAOAAAAZHJzL2Uyb0RvYy54bWysVEtv2zAMvg/YfxB0X5y4SdoacYosRYYB&#10;QVsgHXpWZCk2IIuapMTOfv0o2Xm022mYDzIp0nx8H+nZQ1srchDWVaBzOhoMKRGaQ1HpXU5/vK6+&#10;3FHiPNMFU6BFTo/C0Yf550+zxmQihRJUISzBINpljclp6b3JksTxUtTMDcAIjUYJtmYeVbtLCssa&#10;jF6rJB0Op0kDtjAWuHAObx87I53H+FIK7p+ldMITlVOszcfTxnMbzmQ+Y9nOMlNWvC+D/UMVNas0&#10;Jj2HemSekb2t/ghVV9yCA+kHHOoEpKy4iD1gN6Phh242JTMi9oLgOHOGyf2/sPzpsDEvlvj2K7RI&#10;YACkMS5zeBn6aaWtwxsrJWhHCI9n2ETrCcfLm2F6dz9BE0fb9Haa3k5CmOTytbHOfxNQkyDk1CIt&#10;ES12WDvfuZ5cQjIHqipWlVJRObqlsuTAkEEkvoCGEsWcx8ucruLTZ3v3mdKkwWpusK4QRUOI16VS&#10;Gou7NBkk325bUhU5TU8AbKE4Ii4WupFxhq8qLH6NmV+YxRnBfnHu/TMeUgHmgl6ipAT762/3wR+p&#10;QyslDc5cTt3PPbMCG/qukdT70XgchjQq48ltioq9tmyvLXpfLwFBGeGGGR7F4O/VSZQW6jdcj0XI&#10;iiamOebOqT+JS99tAq4XF4tFdMKxNMyv9cbwEDpgF6h5bd+YNT1/Hpl/gtN0suwDjZ1vh/pi70FW&#10;keOAc4dqDz+OdJySfv3Czlzr0evyk5j/BgAA//8DAFBLAwQUAAYACAAAACEAjekgueAAAAAJAQAA&#10;DwAAAGRycy9kb3ducmV2LnhtbEyPUUvDMBSF3wX/Q7iCby6xDO1q0yGi6MAy7Qa+Zs21rTZJSbK1&#10;7tfv+qSPh3M45zv5cjI9O6APnbMSrmcCGNra6c42Erabp6sUWIjKatU7ixJ+MMCyOD/LVabdaN/x&#10;UMWGUYkNmZLQxjhknIe6RaPCzA1oyft03qhI0jdcezVSuel5IsQNN6qztNCqAR9arL+rvZHwMVbP&#10;fr1afb0NL+VxfazKV3wspby8mO7vgEWc4l8YfvEJHQpi2rm91YH1EuaJIPQoIZkDIz9d3JLeUVCk&#10;C+BFzv8/KE4AAAD//wMAUEsBAi0AFAAGAAgAAAAhALaDOJL+AAAA4QEAABMAAAAAAAAAAAAAAAAA&#10;AAAAAFtDb250ZW50X1R5cGVzXS54bWxQSwECLQAUAAYACAAAACEAOP0h/9YAAACUAQAACwAAAAAA&#10;AAAAAAAAAAAvAQAAX3JlbHMvLnJlbHNQSwECLQAUAAYACAAAACEAVW2kLjkCAABsBAAADgAAAAAA&#10;AAAAAAAAAAAuAgAAZHJzL2Uyb0RvYy54bWxQSwECLQAUAAYACAAAACEAjekgueAAAAAJAQAADwAA&#10;AAAAAAAAAAAAAACTBAAAZHJzL2Rvd25yZXYueG1sUEsFBgAAAAAEAAQA8wAAAKAFAAAAAA==&#10;" fillcolor="window" stroked="f" strokeweight=".5pt">
                <v:textbox>
                  <w:txbxContent>
                    <w:p w14:paraId="32334AD7" w14:textId="00077951" w:rsidR="008E3EC6" w:rsidRDefault="008E3EC6" w:rsidP="008E3E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F057AA" w:rsidRPr="001818D6" w:rsidSect="00821943">
      <w:headerReference w:type="even" r:id="rId12"/>
      <w:footerReference w:type="default" r:id="rId13"/>
      <w:footerReference w:type="first" r:id="rId14"/>
      <w:pgSz w:w="11907" w:h="16840" w:code="9"/>
      <w:pgMar w:top="993" w:right="1417" w:bottom="1417" w:left="1417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03CA" w14:textId="77777777" w:rsidR="00C128BE" w:rsidRDefault="00C128BE">
      <w:r>
        <w:separator/>
      </w:r>
    </w:p>
  </w:endnote>
  <w:endnote w:type="continuationSeparator" w:id="0">
    <w:p w14:paraId="352AE9C5" w14:textId="77777777" w:rsidR="00C128BE" w:rsidRDefault="00C1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9202" w14:textId="77777777" w:rsidR="00267D8C" w:rsidRDefault="005028E3" w:rsidP="00267D8C">
    <w:pPr>
      <w:pStyle w:val="Podnoje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0272045" wp14:editId="380DD4CD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B297BC" w14:textId="77777777" w:rsidR="00267D8C" w:rsidRPr="00A65000" w:rsidRDefault="00000000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267D8C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4A73F06C" w14:textId="77777777"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720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n9DAIAAPYDAAAOAAAAZHJzL2Uyb0RvYy54bWysU9tu2zAMfR+wfxD0vjgxkqY14hRdugwD&#10;ugvQ7QNkWY6FyaJGKbG7rx8lu2m2vQ3TgyCK1CF5eLS5HTrDTgq9BlvyxWzOmbISam0PJf/2df/m&#10;mjMfhK2FAatK/qQ8v92+frXpXaFyaMHUChmBWF/0ruRtCK7IMi9b1Qk/A6csORvATgQy8ZDVKHpC&#10;70yWz+dXWQ9YOwSpvKfb+9HJtwm/aZQMn5vGq8BMyam2kHZMexX3bLsRxQGFa7WcyhD/UEUntKWk&#10;Z6h7EQQ7ov4LqtMSwUMTZhK6DJpGS5V6oG4W8z+6eWyFU6kXIse7M03+/8HKT6dH9wVZGN7CQANM&#10;TXj3APK7ZxZ2rbAHdYcIfatETYkXkbKsd76YnkaqfeEjSNV/hJqGLI4BEtDQYBdZoT4ZodMAns6k&#10;qyEwSZfrVb5cr8glyZevr/J8lVKI4vm1Qx/eK+hYPJQcaagJXZwefIjViOI5JCbzYHS918YkAw/V&#10;ziA7CRLAPq0J/bcwY1lf8psV5Y6vLMT3SRudDiRQo7uSX8/jGiUT2Xhn6xQShDbjmSoxdqInMjJy&#10;E4ZqoMBIUwX1ExGFMAqRPg4dWsCfnPUkwpL7H0eBijPzwRLZN4vlMqo2GcvVOicDLz3VpUdYSVAl&#10;D5yNx11ISh87uqOhNDrx9VLJVCuJK9E4fYSo3ks7Rb181+0vAAAA//8DAFBLAwQUAAYACAAAACEA&#10;3zV3meAAAAALAQAADwAAAGRycy9kb3ducmV2LnhtbEyPQW7CMBBF95V6B2uQuqnACdC4pJmgtlIr&#10;tlAOMElMEhGPo9iQcPuaVbsc/af/32TbyXTiqgfXWkaIFxEIzaWtWq4Rjj9f81cQzhNX1FnWCDft&#10;YJs/PmSUVnbkvb4efC1CCbuUEBrv+1RKVzbakFvYXnPITnYw5MM51LIaaAzlppPLKEqkoZbDQkO9&#10;/mx0eT5cDMJpNz6/bMbi2x/Vfp18UKsKe0N8mk3vbyC8nvwfDHf9oA55cCrshSsnOoR5HK/WgUVY&#10;JUsQdyJScQKiQFAbBTLP5P8f8l8AAAD//wMAUEsBAi0AFAAGAAgAAAAhALaDOJL+AAAA4QEAABMA&#10;AAAAAAAAAAAAAAAAAAAAAFtDb250ZW50X1R5cGVzXS54bWxQSwECLQAUAAYACAAAACEAOP0h/9YA&#10;AACUAQAACwAAAAAAAAAAAAAAAAAvAQAAX3JlbHMvLnJlbHNQSwECLQAUAAYACAAAACEA+6C5/QwC&#10;AAD2AwAADgAAAAAAAAAAAAAAAAAuAgAAZHJzL2Uyb0RvYy54bWxQSwECLQAUAAYACAAAACEA3zV3&#10;meAAAAALAQAADwAAAAAAAAAAAAAAAABmBAAAZHJzL2Rvd25yZXYueG1sUEsFBgAAAAAEAAQA8wAA&#10;AHMFAAAAAA==&#10;" stroked="f">
              <v:textbox>
                <w:txbxContent>
                  <w:p w14:paraId="5CB297BC" w14:textId="77777777" w:rsidR="00267D8C" w:rsidRPr="00A65000" w:rsidRDefault="00000000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267D8C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267D8C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267D8C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4A73F06C" w14:textId="77777777" w:rsidR="00267D8C" w:rsidRDefault="00267D8C" w:rsidP="00267D8C"/>
                </w:txbxContent>
              </v:textbox>
            </v:shape>
          </w:pict>
        </mc:Fallback>
      </mc:AlternateContent>
    </w:r>
  </w:p>
  <w:p w14:paraId="79E52313" w14:textId="6215653B" w:rsidR="00267D8C" w:rsidRDefault="005028E3" w:rsidP="00267D8C">
    <w:pPr>
      <w:pStyle w:val="Podnoje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A99F3B" wp14:editId="6E9D997A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76D689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667F93A0" w14:textId="69D973A7" w:rsidR="00267D8C" w:rsidRDefault="00683152" w:rsidP="00267D8C">
    <w:pPr>
      <w:pStyle w:val="Podnoje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45FDAAC" wp14:editId="2C3931CA">
          <wp:simplePos x="0" y="0"/>
          <wp:positionH relativeFrom="margin">
            <wp:posOffset>2672080</wp:posOffset>
          </wp:positionH>
          <wp:positionV relativeFrom="margin">
            <wp:posOffset>9351645</wp:posOffset>
          </wp:positionV>
          <wp:extent cx="971550" cy="485775"/>
          <wp:effectExtent l="0" t="0" r="0" b="9525"/>
          <wp:wrapNone/>
          <wp:docPr id="13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7D8C">
      <w:ptab w:relativeTo="margin" w:alignment="right" w:leader="none"/>
    </w:r>
  </w:p>
  <w:p w14:paraId="474F478D" w14:textId="77777777" w:rsidR="00267D8C" w:rsidRDefault="00267D8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B171" w14:textId="77777777" w:rsidR="001C1DE0" w:rsidRDefault="00267D8C">
    <w:pPr>
      <w:pStyle w:val="Podnoj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065300" wp14:editId="47AAD6CE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FD31D3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7FFF7254" wp14:editId="05D1FB07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4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397EE6B" wp14:editId="56A26586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08A0C" w14:textId="77777777" w:rsidR="00A65000" w:rsidRPr="00A65000" w:rsidRDefault="00000000" w:rsidP="00A65000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6FCE2A6" w14:textId="77777777"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97EE6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ahLDgIAAP0DAAAOAAAAZHJzL2Uyb0RvYy54bWysU9tu2zAMfR+wfxD0vjgxkqY14hRdugwD&#10;ugvQ7QNkWY6FyaJGKbG7rx8lu2m2vQ3TgyCK4iF5eLS5HTrDTgq9BlvyxWzOmbISam0PJf/2df/m&#10;mjMfhK2FAatK/qQ8v92+frXpXaFyaMHUChmBWF/0ruRtCK7IMi9b1Qk/A6csORvATgQy8ZDVKHpC&#10;70yWz+dXWQ9YOwSpvKfb+9HJtwm/aZQMn5vGq8BMyam2kHZMexX3bLsRxQGFa7WcyhD/UEUntKWk&#10;Z6h7EQQ7ov4LqtMSwUMTZhK6DJpGS5V6oG4W8z+6eWyFU6kXIse7M03+/8HKT6dH9wVZGN7CQANM&#10;TXj3APK7ZxZ2rbAHdYcIfatETYkXkbKsd76YQiPVvvARpOo/Qk1DFscACWhosIusUJ+M0GkAT2fS&#10;1RCYpMv1Kl+uV+SS5MvXV3m+SilE8Rzt0If3CjoWDyVHGmpCF6cHH2I1onh+EpN5MLrea2OSgYdq&#10;Z5CdBAlgn9aE/tszY1lf8psV5Y5RFmJ80kanAwnU6K7k1/O4RslENt7ZOj0JQpvxTJUYO9ETGRm5&#10;CUM1MF1P3EW2KqifiC+EUY/0f+jQAv7krCctltz/OApUnJkPlji/WSyXUbzJWK7WORl46akuPcJK&#10;gip54Gw87kIS/NjYHc2m0Ym2l0qmkkljic3pP0QRX9rp1cuv3f4CAAD//wMAUEsDBBQABgAIAAAA&#10;IQCmiB9U3wAAAAsBAAAPAAAAZHJzL2Rvd25yZXYueG1sTI/RToNAEEXfTfyHzZj4YtoFW8AiQ6Mm&#10;Gl9b+wELOwUiO0vYbaF/7/bJPk7m5N5zi+1senGm0XWWEeJlBIK4trrjBuHw87l4AeG8Yq16y4Rw&#10;IQfb8v6uULm2E+/ovPeNCCHscoXQej/kUrq6JaPc0g7E4Xe0o1E+nGMj9aimEG56+RxFqTSq49DQ&#10;qoE+Wqp/9yeDcPyenpLNVH35Q7Zbp++qyyp7QXx8mN9eQXia/T8MV/2gDmVwquyJtRM9wiKOV+vA&#10;IiRRGHUloixOQVQIm1UCsizk7YbyDwAA//8DAFBLAQItABQABgAIAAAAIQC2gziS/gAAAOEBAAAT&#10;AAAAAAAAAAAAAAAAAAAAAABbQ29udGVudF9UeXBlc10ueG1sUEsBAi0AFAAGAAgAAAAhADj9If/W&#10;AAAAlAEAAAsAAAAAAAAAAAAAAAAALwEAAF9yZWxzLy5yZWxzUEsBAi0AFAAGAAgAAAAhAP5JqEsO&#10;AgAA/QMAAA4AAAAAAAAAAAAAAAAALgIAAGRycy9lMm9Eb2MueG1sUEsBAi0AFAAGAAgAAAAhAKaI&#10;H1TfAAAACwEAAA8AAAAAAAAAAAAAAAAAaAQAAGRycy9kb3ducmV2LnhtbFBLBQYAAAAABAAEAPMA&#10;AAB0BQAAAAA=&#10;" stroked="f">
              <v:textbox>
                <w:txbxContent>
                  <w:p w14:paraId="60408A0C" w14:textId="77777777" w:rsidR="00A65000" w:rsidRPr="00A65000" w:rsidRDefault="00000000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="00A65000"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A65000"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="00A65000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26FCE2A6" w14:textId="77777777" w:rsidR="00A65000" w:rsidRDefault="00A65000"/>
                </w:txbxContent>
              </v:textbox>
              <w10:wrap type="square"/>
            </v:shape>
          </w:pict>
        </mc:Fallback>
      </mc:AlternateContent>
    </w:r>
  </w:p>
  <w:p w14:paraId="7873FC7C" w14:textId="77777777" w:rsidR="008F77CC" w:rsidRDefault="008F77CC">
    <w:pPr>
      <w:pStyle w:val="Podnoje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3CFC" w14:textId="77777777" w:rsidR="00C128BE" w:rsidRDefault="00C128BE">
      <w:r>
        <w:separator/>
      </w:r>
    </w:p>
  </w:footnote>
  <w:footnote w:type="continuationSeparator" w:id="0">
    <w:p w14:paraId="7652E04B" w14:textId="77777777" w:rsidR="00C128BE" w:rsidRDefault="00C12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D85B" w14:textId="77777777" w:rsidR="00CE3E5D" w:rsidRDefault="007A08D3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CE3E5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0FF486" w14:textId="77777777" w:rsidR="00CE3E5D" w:rsidRDefault="00CE3E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4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5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6" w15:restartNumberingAfterBreak="0">
    <w:nsid w:val="57CE4AF3"/>
    <w:multiLevelType w:val="hybridMultilevel"/>
    <w:tmpl w:val="16865F24"/>
    <w:lvl w:ilvl="0" w:tplc="9CC23E36">
      <w:numFmt w:val="bullet"/>
      <w:lvlText w:val="-"/>
      <w:lvlJc w:val="left"/>
      <w:pPr>
        <w:ind w:left="60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60" w:hanging="360"/>
      </w:pPr>
      <w:rPr>
        <w:rFonts w:ascii="Wingdings" w:hAnsi="Wingdings" w:hint="default"/>
      </w:rPr>
    </w:lvl>
  </w:abstractNum>
  <w:abstractNum w:abstractNumId="7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9" w15:restartNumberingAfterBreak="0">
    <w:nsid w:val="5F8E221D"/>
    <w:multiLevelType w:val="hybridMultilevel"/>
    <w:tmpl w:val="CB16A2AA"/>
    <w:lvl w:ilvl="0" w:tplc="205CCDEE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 w15:restartNumberingAfterBreak="0">
    <w:nsid w:val="66C727AB"/>
    <w:multiLevelType w:val="multilevel"/>
    <w:tmpl w:val="07C6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 w16cid:durableId="966088335">
    <w:abstractNumId w:val="13"/>
  </w:num>
  <w:num w:numId="2" w16cid:durableId="653799576">
    <w:abstractNumId w:val="14"/>
  </w:num>
  <w:num w:numId="3" w16cid:durableId="1656834462">
    <w:abstractNumId w:val="10"/>
  </w:num>
  <w:num w:numId="4" w16cid:durableId="1239484861">
    <w:abstractNumId w:val="12"/>
  </w:num>
  <w:num w:numId="5" w16cid:durableId="1450464676">
    <w:abstractNumId w:val="7"/>
  </w:num>
  <w:num w:numId="6" w16cid:durableId="258300600">
    <w:abstractNumId w:val="1"/>
  </w:num>
  <w:num w:numId="7" w16cid:durableId="1974676587">
    <w:abstractNumId w:val="8"/>
  </w:num>
  <w:num w:numId="8" w16cid:durableId="1893493456">
    <w:abstractNumId w:val="3"/>
  </w:num>
  <w:num w:numId="9" w16cid:durableId="281352339">
    <w:abstractNumId w:val="4"/>
  </w:num>
  <w:num w:numId="10" w16cid:durableId="403139530">
    <w:abstractNumId w:val="5"/>
  </w:num>
  <w:num w:numId="11" w16cid:durableId="508759820">
    <w:abstractNumId w:val="0"/>
  </w:num>
  <w:num w:numId="12" w16cid:durableId="479614453">
    <w:abstractNumId w:val="2"/>
  </w:num>
  <w:num w:numId="13" w16cid:durableId="982850290">
    <w:abstractNumId w:val="9"/>
  </w:num>
  <w:num w:numId="14" w16cid:durableId="1676955590">
    <w:abstractNumId w:val="6"/>
  </w:num>
  <w:num w:numId="15" w16cid:durableId="14212176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118F"/>
    <w:rsid w:val="0000649A"/>
    <w:rsid w:val="00007920"/>
    <w:rsid w:val="000134B6"/>
    <w:rsid w:val="000155CC"/>
    <w:rsid w:val="00015645"/>
    <w:rsid w:val="00023F38"/>
    <w:rsid w:val="0003006D"/>
    <w:rsid w:val="00033859"/>
    <w:rsid w:val="00036653"/>
    <w:rsid w:val="00036A70"/>
    <w:rsid w:val="00036B9F"/>
    <w:rsid w:val="000400B6"/>
    <w:rsid w:val="000423B8"/>
    <w:rsid w:val="0005540A"/>
    <w:rsid w:val="00055C69"/>
    <w:rsid w:val="00062AA2"/>
    <w:rsid w:val="000632B5"/>
    <w:rsid w:val="000670AC"/>
    <w:rsid w:val="00071F86"/>
    <w:rsid w:val="000745AB"/>
    <w:rsid w:val="00082634"/>
    <w:rsid w:val="000833CB"/>
    <w:rsid w:val="00084012"/>
    <w:rsid w:val="00085A74"/>
    <w:rsid w:val="00085AA0"/>
    <w:rsid w:val="0009151D"/>
    <w:rsid w:val="00096D98"/>
    <w:rsid w:val="000A5CE4"/>
    <w:rsid w:val="000B23BC"/>
    <w:rsid w:val="000B3676"/>
    <w:rsid w:val="000B5EAF"/>
    <w:rsid w:val="000B6710"/>
    <w:rsid w:val="000B711D"/>
    <w:rsid w:val="000C1B13"/>
    <w:rsid w:val="000D191B"/>
    <w:rsid w:val="000D31F1"/>
    <w:rsid w:val="000D3335"/>
    <w:rsid w:val="000D3594"/>
    <w:rsid w:val="000D6161"/>
    <w:rsid w:val="000E04FA"/>
    <w:rsid w:val="000E08A2"/>
    <w:rsid w:val="000E3F69"/>
    <w:rsid w:val="000F50AE"/>
    <w:rsid w:val="00102940"/>
    <w:rsid w:val="00106F00"/>
    <w:rsid w:val="00106FF3"/>
    <w:rsid w:val="00107665"/>
    <w:rsid w:val="00110601"/>
    <w:rsid w:val="00110A66"/>
    <w:rsid w:val="00110B39"/>
    <w:rsid w:val="00112F28"/>
    <w:rsid w:val="00121800"/>
    <w:rsid w:val="00126DA4"/>
    <w:rsid w:val="0013213A"/>
    <w:rsid w:val="00133006"/>
    <w:rsid w:val="00136EDC"/>
    <w:rsid w:val="00144261"/>
    <w:rsid w:val="00147C2D"/>
    <w:rsid w:val="001541C1"/>
    <w:rsid w:val="001553FF"/>
    <w:rsid w:val="00155A4A"/>
    <w:rsid w:val="00156D7C"/>
    <w:rsid w:val="001611BB"/>
    <w:rsid w:val="00165892"/>
    <w:rsid w:val="00165D14"/>
    <w:rsid w:val="00172217"/>
    <w:rsid w:val="001722B9"/>
    <w:rsid w:val="001723C8"/>
    <w:rsid w:val="0017251A"/>
    <w:rsid w:val="00174174"/>
    <w:rsid w:val="00177959"/>
    <w:rsid w:val="0018101F"/>
    <w:rsid w:val="001818D6"/>
    <w:rsid w:val="00186584"/>
    <w:rsid w:val="00187789"/>
    <w:rsid w:val="00193BFA"/>
    <w:rsid w:val="00193C92"/>
    <w:rsid w:val="00194214"/>
    <w:rsid w:val="00196671"/>
    <w:rsid w:val="00197A3B"/>
    <w:rsid w:val="001A1BFE"/>
    <w:rsid w:val="001A63B1"/>
    <w:rsid w:val="001A6A66"/>
    <w:rsid w:val="001A6F8B"/>
    <w:rsid w:val="001A74E5"/>
    <w:rsid w:val="001B3264"/>
    <w:rsid w:val="001C1957"/>
    <w:rsid w:val="001C1DE0"/>
    <w:rsid w:val="001C2BDA"/>
    <w:rsid w:val="001C43D1"/>
    <w:rsid w:val="001D164D"/>
    <w:rsid w:val="001D2CB8"/>
    <w:rsid w:val="001E072E"/>
    <w:rsid w:val="001E1197"/>
    <w:rsid w:val="001E364E"/>
    <w:rsid w:val="001E4CBE"/>
    <w:rsid w:val="001E60C6"/>
    <w:rsid w:val="001F45BD"/>
    <w:rsid w:val="00200030"/>
    <w:rsid w:val="00200D9E"/>
    <w:rsid w:val="002024B2"/>
    <w:rsid w:val="00204B9D"/>
    <w:rsid w:val="002078D7"/>
    <w:rsid w:val="00207AFB"/>
    <w:rsid w:val="00210490"/>
    <w:rsid w:val="00212126"/>
    <w:rsid w:val="00216E87"/>
    <w:rsid w:val="0021743A"/>
    <w:rsid w:val="00217D6A"/>
    <w:rsid w:val="00221FC9"/>
    <w:rsid w:val="00223FD2"/>
    <w:rsid w:val="002442E0"/>
    <w:rsid w:val="002457BB"/>
    <w:rsid w:val="00252FD8"/>
    <w:rsid w:val="00253A95"/>
    <w:rsid w:val="00267D8C"/>
    <w:rsid w:val="00274511"/>
    <w:rsid w:val="00276F09"/>
    <w:rsid w:val="002775BB"/>
    <w:rsid w:val="002825B6"/>
    <w:rsid w:val="0029106D"/>
    <w:rsid w:val="00294051"/>
    <w:rsid w:val="002A5A7B"/>
    <w:rsid w:val="002A5C62"/>
    <w:rsid w:val="002B23E7"/>
    <w:rsid w:val="002B4D14"/>
    <w:rsid w:val="002B61E4"/>
    <w:rsid w:val="002C15DF"/>
    <w:rsid w:val="002C186C"/>
    <w:rsid w:val="002C599D"/>
    <w:rsid w:val="002C6558"/>
    <w:rsid w:val="002D1515"/>
    <w:rsid w:val="002D28D4"/>
    <w:rsid w:val="002D2F1B"/>
    <w:rsid w:val="002E19C9"/>
    <w:rsid w:val="002E3E86"/>
    <w:rsid w:val="002E4E33"/>
    <w:rsid w:val="002E7650"/>
    <w:rsid w:val="002E7B72"/>
    <w:rsid w:val="002F1664"/>
    <w:rsid w:val="0030284C"/>
    <w:rsid w:val="00304059"/>
    <w:rsid w:val="00311DD8"/>
    <w:rsid w:val="00312496"/>
    <w:rsid w:val="00316562"/>
    <w:rsid w:val="0032156B"/>
    <w:rsid w:val="0032410F"/>
    <w:rsid w:val="003251A7"/>
    <w:rsid w:val="00332141"/>
    <w:rsid w:val="0033283A"/>
    <w:rsid w:val="00333EDD"/>
    <w:rsid w:val="003369F7"/>
    <w:rsid w:val="00340616"/>
    <w:rsid w:val="00344051"/>
    <w:rsid w:val="003441B7"/>
    <w:rsid w:val="00347881"/>
    <w:rsid w:val="003502EC"/>
    <w:rsid w:val="00351D9D"/>
    <w:rsid w:val="00354544"/>
    <w:rsid w:val="0035604A"/>
    <w:rsid w:val="00356C0D"/>
    <w:rsid w:val="0035706A"/>
    <w:rsid w:val="00364358"/>
    <w:rsid w:val="0036794C"/>
    <w:rsid w:val="00375E46"/>
    <w:rsid w:val="00385882"/>
    <w:rsid w:val="00392791"/>
    <w:rsid w:val="0039397B"/>
    <w:rsid w:val="003948E3"/>
    <w:rsid w:val="003A4306"/>
    <w:rsid w:val="003A45CF"/>
    <w:rsid w:val="003A50D1"/>
    <w:rsid w:val="003B45F3"/>
    <w:rsid w:val="003B5785"/>
    <w:rsid w:val="003B79BB"/>
    <w:rsid w:val="003C244F"/>
    <w:rsid w:val="003D050A"/>
    <w:rsid w:val="003D24DA"/>
    <w:rsid w:val="003D70A5"/>
    <w:rsid w:val="003F0C81"/>
    <w:rsid w:val="003F0CAD"/>
    <w:rsid w:val="003F3039"/>
    <w:rsid w:val="003F44E1"/>
    <w:rsid w:val="003F478D"/>
    <w:rsid w:val="003F61D1"/>
    <w:rsid w:val="003F6498"/>
    <w:rsid w:val="00400A10"/>
    <w:rsid w:val="00402CF1"/>
    <w:rsid w:val="004039F4"/>
    <w:rsid w:val="00404C1A"/>
    <w:rsid w:val="0040554D"/>
    <w:rsid w:val="0041450F"/>
    <w:rsid w:val="00415AA1"/>
    <w:rsid w:val="00417592"/>
    <w:rsid w:val="00425B24"/>
    <w:rsid w:val="00430A30"/>
    <w:rsid w:val="00444A06"/>
    <w:rsid w:val="00444C86"/>
    <w:rsid w:val="0045020A"/>
    <w:rsid w:val="0045260B"/>
    <w:rsid w:val="00452893"/>
    <w:rsid w:val="0045310D"/>
    <w:rsid w:val="0046059F"/>
    <w:rsid w:val="00462A54"/>
    <w:rsid w:val="004654AE"/>
    <w:rsid w:val="00465A7F"/>
    <w:rsid w:val="00465B81"/>
    <w:rsid w:val="00472B94"/>
    <w:rsid w:val="00477FB7"/>
    <w:rsid w:val="004859CD"/>
    <w:rsid w:val="0049053C"/>
    <w:rsid w:val="004907B0"/>
    <w:rsid w:val="00495761"/>
    <w:rsid w:val="00495EB4"/>
    <w:rsid w:val="00497715"/>
    <w:rsid w:val="004A0151"/>
    <w:rsid w:val="004A0855"/>
    <w:rsid w:val="004A11FD"/>
    <w:rsid w:val="004A1FE6"/>
    <w:rsid w:val="004A2B2C"/>
    <w:rsid w:val="004A7952"/>
    <w:rsid w:val="004B00AD"/>
    <w:rsid w:val="004B05C9"/>
    <w:rsid w:val="004B06A2"/>
    <w:rsid w:val="004B284F"/>
    <w:rsid w:val="004B5D12"/>
    <w:rsid w:val="004C341D"/>
    <w:rsid w:val="004C37E9"/>
    <w:rsid w:val="004C54A7"/>
    <w:rsid w:val="004C6AEB"/>
    <w:rsid w:val="004C6E3F"/>
    <w:rsid w:val="004D077C"/>
    <w:rsid w:val="004D115B"/>
    <w:rsid w:val="004D1996"/>
    <w:rsid w:val="004D523C"/>
    <w:rsid w:val="004D67A4"/>
    <w:rsid w:val="004E2C87"/>
    <w:rsid w:val="004E2FDC"/>
    <w:rsid w:val="004E4E17"/>
    <w:rsid w:val="004E57E9"/>
    <w:rsid w:val="004F4268"/>
    <w:rsid w:val="0050064E"/>
    <w:rsid w:val="005028E3"/>
    <w:rsid w:val="005033D8"/>
    <w:rsid w:val="00503E85"/>
    <w:rsid w:val="005058AA"/>
    <w:rsid w:val="00513BA8"/>
    <w:rsid w:val="00517D4D"/>
    <w:rsid w:val="005239D2"/>
    <w:rsid w:val="00527970"/>
    <w:rsid w:val="00532699"/>
    <w:rsid w:val="00534F62"/>
    <w:rsid w:val="00541912"/>
    <w:rsid w:val="00550381"/>
    <w:rsid w:val="0055475A"/>
    <w:rsid w:val="00554C82"/>
    <w:rsid w:val="00555C07"/>
    <w:rsid w:val="00556AEB"/>
    <w:rsid w:val="0056145C"/>
    <w:rsid w:val="00562133"/>
    <w:rsid w:val="005621BC"/>
    <w:rsid w:val="00563E90"/>
    <w:rsid w:val="00570A9E"/>
    <w:rsid w:val="00571786"/>
    <w:rsid w:val="005777EF"/>
    <w:rsid w:val="0058548A"/>
    <w:rsid w:val="00590561"/>
    <w:rsid w:val="00592D76"/>
    <w:rsid w:val="00594692"/>
    <w:rsid w:val="00594D4B"/>
    <w:rsid w:val="00596962"/>
    <w:rsid w:val="005A1E04"/>
    <w:rsid w:val="005A6085"/>
    <w:rsid w:val="005A6780"/>
    <w:rsid w:val="005A71FF"/>
    <w:rsid w:val="005B41EB"/>
    <w:rsid w:val="005C12D0"/>
    <w:rsid w:val="005C48B6"/>
    <w:rsid w:val="005D0E37"/>
    <w:rsid w:val="005E12DC"/>
    <w:rsid w:val="005E18FB"/>
    <w:rsid w:val="005E4302"/>
    <w:rsid w:val="005E4909"/>
    <w:rsid w:val="005E58AF"/>
    <w:rsid w:val="005F12AE"/>
    <w:rsid w:val="005F15BE"/>
    <w:rsid w:val="005F30CD"/>
    <w:rsid w:val="005F3664"/>
    <w:rsid w:val="005F6A6C"/>
    <w:rsid w:val="005F7B3A"/>
    <w:rsid w:val="0061241B"/>
    <w:rsid w:val="00623CBA"/>
    <w:rsid w:val="006269E9"/>
    <w:rsid w:val="00627C4B"/>
    <w:rsid w:val="0063046B"/>
    <w:rsid w:val="00630763"/>
    <w:rsid w:val="00631D38"/>
    <w:rsid w:val="00636D6B"/>
    <w:rsid w:val="00637951"/>
    <w:rsid w:val="00641846"/>
    <w:rsid w:val="00642363"/>
    <w:rsid w:val="00642981"/>
    <w:rsid w:val="0065166C"/>
    <w:rsid w:val="00653380"/>
    <w:rsid w:val="00653A29"/>
    <w:rsid w:val="00660739"/>
    <w:rsid w:val="006630B5"/>
    <w:rsid w:val="00665531"/>
    <w:rsid w:val="00666826"/>
    <w:rsid w:val="006729B1"/>
    <w:rsid w:val="00672B13"/>
    <w:rsid w:val="00674A5F"/>
    <w:rsid w:val="00680B00"/>
    <w:rsid w:val="00683152"/>
    <w:rsid w:val="00685D44"/>
    <w:rsid w:val="00690AAC"/>
    <w:rsid w:val="0069483D"/>
    <w:rsid w:val="006967EA"/>
    <w:rsid w:val="006A1C59"/>
    <w:rsid w:val="006B2875"/>
    <w:rsid w:val="006B5F81"/>
    <w:rsid w:val="006C1799"/>
    <w:rsid w:val="006D006C"/>
    <w:rsid w:val="006D7763"/>
    <w:rsid w:val="006E11CA"/>
    <w:rsid w:val="006E211A"/>
    <w:rsid w:val="006E268C"/>
    <w:rsid w:val="006E29EF"/>
    <w:rsid w:val="006E5A24"/>
    <w:rsid w:val="006E6696"/>
    <w:rsid w:val="006E723C"/>
    <w:rsid w:val="006E7708"/>
    <w:rsid w:val="006F4864"/>
    <w:rsid w:val="006F49E1"/>
    <w:rsid w:val="006F5007"/>
    <w:rsid w:val="006F5177"/>
    <w:rsid w:val="006F5F8D"/>
    <w:rsid w:val="006F78C2"/>
    <w:rsid w:val="007033D2"/>
    <w:rsid w:val="007109CB"/>
    <w:rsid w:val="00720127"/>
    <w:rsid w:val="00727B6B"/>
    <w:rsid w:val="00727E2F"/>
    <w:rsid w:val="0073650B"/>
    <w:rsid w:val="00740848"/>
    <w:rsid w:val="00741721"/>
    <w:rsid w:val="007446EC"/>
    <w:rsid w:val="00745DF0"/>
    <w:rsid w:val="007468C9"/>
    <w:rsid w:val="00750B43"/>
    <w:rsid w:val="0075102D"/>
    <w:rsid w:val="00760F1F"/>
    <w:rsid w:val="0076161C"/>
    <w:rsid w:val="00763F31"/>
    <w:rsid w:val="00773E3B"/>
    <w:rsid w:val="00775F7F"/>
    <w:rsid w:val="0077609C"/>
    <w:rsid w:val="00782419"/>
    <w:rsid w:val="00783732"/>
    <w:rsid w:val="00784FF6"/>
    <w:rsid w:val="00794A06"/>
    <w:rsid w:val="00795A63"/>
    <w:rsid w:val="007968A9"/>
    <w:rsid w:val="007A08D3"/>
    <w:rsid w:val="007A316F"/>
    <w:rsid w:val="007B1A9B"/>
    <w:rsid w:val="007B1E36"/>
    <w:rsid w:val="007B3366"/>
    <w:rsid w:val="007B7F6B"/>
    <w:rsid w:val="007C20BA"/>
    <w:rsid w:val="007C55DF"/>
    <w:rsid w:val="007D6757"/>
    <w:rsid w:val="007D71A2"/>
    <w:rsid w:val="007E102E"/>
    <w:rsid w:val="007E1216"/>
    <w:rsid w:val="007E23D9"/>
    <w:rsid w:val="007E3AD9"/>
    <w:rsid w:val="007E6FBA"/>
    <w:rsid w:val="007E7D4F"/>
    <w:rsid w:val="007F0775"/>
    <w:rsid w:val="007F0E37"/>
    <w:rsid w:val="007F21D5"/>
    <w:rsid w:val="007F3FF4"/>
    <w:rsid w:val="007F483B"/>
    <w:rsid w:val="007F5CB3"/>
    <w:rsid w:val="007F75ED"/>
    <w:rsid w:val="00810E6E"/>
    <w:rsid w:val="0081186C"/>
    <w:rsid w:val="00814014"/>
    <w:rsid w:val="008158CC"/>
    <w:rsid w:val="00821943"/>
    <w:rsid w:val="00822B38"/>
    <w:rsid w:val="0082457C"/>
    <w:rsid w:val="00825655"/>
    <w:rsid w:val="00827798"/>
    <w:rsid w:val="008358AC"/>
    <w:rsid w:val="008367FD"/>
    <w:rsid w:val="00837E8D"/>
    <w:rsid w:val="00841036"/>
    <w:rsid w:val="00841B52"/>
    <w:rsid w:val="00842236"/>
    <w:rsid w:val="00842901"/>
    <w:rsid w:val="00843317"/>
    <w:rsid w:val="0084367C"/>
    <w:rsid w:val="00843799"/>
    <w:rsid w:val="008464BF"/>
    <w:rsid w:val="00855A12"/>
    <w:rsid w:val="00860960"/>
    <w:rsid w:val="008620E6"/>
    <w:rsid w:val="008667DC"/>
    <w:rsid w:val="00866CEF"/>
    <w:rsid w:val="008678D1"/>
    <w:rsid w:val="00870554"/>
    <w:rsid w:val="00880786"/>
    <w:rsid w:val="008924E7"/>
    <w:rsid w:val="00893430"/>
    <w:rsid w:val="008A1D32"/>
    <w:rsid w:val="008A3D2C"/>
    <w:rsid w:val="008A5804"/>
    <w:rsid w:val="008A5AD1"/>
    <w:rsid w:val="008A709F"/>
    <w:rsid w:val="008B5DAB"/>
    <w:rsid w:val="008B6D85"/>
    <w:rsid w:val="008C1D95"/>
    <w:rsid w:val="008D115A"/>
    <w:rsid w:val="008D4299"/>
    <w:rsid w:val="008E3EC6"/>
    <w:rsid w:val="008F222F"/>
    <w:rsid w:val="008F241C"/>
    <w:rsid w:val="008F31E4"/>
    <w:rsid w:val="008F3588"/>
    <w:rsid w:val="008F5AFA"/>
    <w:rsid w:val="008F77CC"/>
    <w:rsid w:val="00902905"/>
    <w:rsid w:val="00913C2C"/>
    <w:rsid w:val="00915739"/>
    <w:rsid w:val="0092120A"/>
    <w:rsid w:val="00923EEC"/>
    <w:rsid w:val="00931DAA"/>
    <w:rsid w:val="00940783"/>
    <w:rsid w:val="009418B9"/>
    <w:rsid w:val="009473F3"/>
    <w:rsid w:val="00950C40"/>
    <w:rsid w:val="00953450"/>
    <w:rsid w:val="009535BD"/>
    <w:rsid w:val="00954319"/>
    <w:rsid w:val="00954986"/>
    <w:rsid w:val="00956FE3"/>
    <w:rsid w:val="009572C2"/>
    <w:rsid w:val="00957BFF"/>
    <w:rsid w:val="00960031"/>
    <w:rsid w:val="00963804"/>
    <w:rsid w:val="00964BF6"/>
    <w:rsid w:val="00966318"/>
    <w:rsid w:val="009700B4"/>
    <w:rsid w:val="00974ED2"/>
    <w:rsid w:val="00975E05"/>
    <w:rsid w:val="0097671B"/>
    <w:rsid w:val="0098053A"/>
    <w:rsid w:val="00982EA5"/>
    <w:rsid w:val="0098538C"/>
    <w:rsid w:val="009917D2"/>
    <w:rsid w:val="009A113E"/>
    <w:rsid w:val="009A62EC"/>
    <w:rsid w:val="009A647D"/>
    <w:rsid w:val="009A6F1D"/>
    <w:rsid w:val="009A7C7E"/>
    <w:rsid w:val="009B0A5D"/>
    <w:rsid w:val="009B2991"/>
    <w:rsid w:val="009B4F74"/>
    <w:rsid w:val="009C17DA"/>
    <w:rsid w:val="009C2FCA"/>
    <w:rsid w:val="009C3991"/>
    <w:rsid w:val="009C3C63"/>
    <w:rsid w:val="009C5608"/>
    <w:rsid w:val="009C7077"/>
    <w:rsid w:val="009C742E"/>
    <w:rsid w:val="009C75C9"/>
    <w:rsid w:val="009D50B6"/>
    <w:rsid w:val="009E0F8F"/>
    <w:rsid w:val="009E3D7A"/>
    <w:rsid w:val="009E4C9F"/>
    <w:rsid w:val="009E6CAD"/>
    <w:rsid w:val="009F01B5"/>
    <w:rsid w:val="009F451E"/>
    <w:rsid w:val="009F741D"/>
    <w:rsid w:val="00A00FFA"/>
    <w:rsid w:val="00A01AA9"/>
    <w:rsid w:val="00A024BF"/>
    <w:rsid w:val="00A0377E"/>
    <w:rsid w:val="00A07F12"/>
    <w:rsid w:val="00A13780"/>
    <w:rsid w:val="00A25E39"/>
    <w:rsid w:val="00A27C63"/>
    <w:rsid w:val="00A316EE"/>
    <w:rsid w:val="00A319A7"/>
    <w:rsid w:val="00A32B9D"/>
    <w:rsid w:val="00A32E91"/>
    <w:rsid w:val="00A34CBE"/>
    <w:rsid w:val="00A42E2E"/>
    <w:rsid w:val="00A44033"/>
    <w:rsid w:val="00A443ED"/>
    <w:rsid w:val="00A473B7"/>
    <w:rsid w:val="00A51FE4"/>
    <w:rsid w:val="00A529B7"/>
    <w:rsid w:val="00A5523A"/>
    <w:rsid w:val="00A6026E"/>
    <w:rsid w:val="00A63494"/>
    <w:rsid w:val="00A64899"/>
    <w:rsid w:val="00A65000"/>
    <w:rsid w:val="00A6601F"/>
    <w:rsid w:val="00A66C78"/>
    <w:rsid w:val="00A72CCE"/>
    <w:rsid w:val="00A75686"/>
    <w:rsid w:val="00A77B6F"/>
    <w:rsid w:val="00A80017"/>
    <w:rsid w:val="00A813FB"/>
    <w:rsid w:val="00A85000"/>
    <w:rsid w:val="00A851FD"/>
    <w:rsid w:val="00A869AA"/>
    <w:rsid w:val="00A905FE"/>
    <w:rsid w:val="00A95545"/>
    <w:rsid w:val="00AA2588"/>
    <w:rsid w:val="00AA4540"/>
    <w:rsid w:val="00AA72C7"/>
    <w:rsid w:val="00AA7305"/>
    <w:rsid w:val="00AB3570"/>
    <w:rsid w:val="00AC04DB"/>
    <w:rsid w:val="00AC143F"/>
    <w:rsid w:val="00AC2C75"/>
    <w:rsid w:val="00AC471E"/>
    <w:rsid w:val="00AE11FC"/>
    <w:rsid w:val="00AF62FE"/>
    <w:rsid w:val="00AF6FB3"/>
    <w:rsid w:val="00B02BC8"/>
    <w:rsid w:val="00B03528"/>
    <w:rsid w:val="00B0540F"/>
    <w:rsid w:val="00B06796"/>
    <w:rsid w:val="00B06EF0"/>
    <w:rsid w:val="00B075BD"/>
    <w:rsid w:val="00B0777A"/>
    <w:rsid w:val="00B108B0"/>
    <w:rsid w:val="00B1141F"/>
    <w:rsid w:val="00B12494"/>
    <w:rsid w:val="00B1408E"/>
    <w:rsid w:val="00B1446F"/>
    <w:rsid w:val="00B15785"/>
    <w:rsid w:val="00B27749"/>
    <w:rsid w:val="00B324FA"/>
    <w:rsid w:val="00B35BDA"/>
    <w:rsid w:val="00B510C7"/>
    <w:rsid w:val="00B51737"/>
    <w:rsid w:val="00B63024"/>
    <w:rsid w:val="00B64AFB"/>
    <w:rsid w:val="00B73C02"/>
    <w:rsid w:val="00B74187"/>
    <w:rsid w:val="00B819F4"/>
    <w:rsid w:val="00B82E1C"/>
    <w:rsid w:val="00B8441F"/>
    <w:rsid w:val="00B85939"/>
    <w:rsid w:val="00B85B81"/>
    <w:rsid w:val="00B934A5"/>
    <w:rsid w:val="00B943A3"/>
    <w:rsid w:val="00B9581D"/>
    <w:rsid w:val="00B96D3A"/>
    <w:rsid w:val="00B970D8"/>
    <w:rsid w:val="00BA267D"/>
    <w:rsid w:val="00BA2EEF"/>
    <w:rsid w:val="00BA313D"/>
    <w:rsid w:val="00BA5E2B"/>
    <w:rsid w:val="00BA7E57"/>
    <w:rsid w:val="00BB0E69"/>
    <w:rsid w:val="00BB185A"/>
    <w:rsid w:val="00BB2ABE"/>
    <w:rsid w:val="00BB42A2"/>
    <w:rsid w:val="00BB5FEE"/>
    <w:rsid w:val="00BB68FE"/>
    <w:rsid w:val="00BB78A9"/>
    <w:rsid w:val="00BC08E1"/>
    <w:rsid w:val="00BC17D8"/>
    <w:rsid w:val="00BC2A89"/>
    <w:rsid w:val="00BC792F"/>
    <w:rsid w:val="00BD2838"/>
    <w:rsid w:val="00BD3005"/>
    <w:rsid w:val="00BD75AC"/>
    <w:rsid w:val="00BE0ED3"/>
    <w:rsid w:val="00BE360B"/>
    <w:rsid w:val="00BE42C0"/>
    <w:rsid w:val="00BE48A8"/>
    <w:rsid w:val="00BE6ADA"/>
    <w:rsid w:val="00BF3B7B"/>
    <w:rsid w:val="00BF544A"/>
    <w:rsid w:val="00BF6618"/>
    <w:rsid w:val="00C05A3D"/>
    <w:rsid w:val="00C070A7"/>
    <w:rsid w:val="00C07E2F"/>
    <w:rsid w:val="00C11C33"/>
    <w:rsid w:val="00C128BE"/>
    <w:rsid w:val="00C131CC"/>
    <w:rsid w:val="00C175E9"/>
    <w:rsid w:val="00C2089F"/>
    <w:rsid w:val="00C25FAA"/>
    <w:rsid w:val="00C26DE6"/>
    <w:rsid w:val="00C33176"/>
    <w:rsid w:val="00C34038"/>
    <w:rsid w:val="00C355FC"/>
    <w:rsid w:val="00C377CD"/>
    <w:rsid w:val="00C40178"/>
    <w:rsid w:val="00C435BA"/>
    <w:rsid w:val="00C450EA"/>
    <w:rsid w:val="00C5195A"/>
    <w:rsid w:val="00C552B4"/>
    <w:rsid w:val="00C5587D"/>
    <w:rsid w:val="00C67533"/>
    <w:rsid w:val="00C71553"/>
    <w:rsid w:val="00C739BF"/>
    <w:rsid w:val="00C75842"/>
    <w:rsid w:val="00C771EE"/>
    <w:rsid w:val="00C84516"/>
    <w:rsid w:val="00C84C4D"/>
    <w:rsid w:val="00C85ACB"/>
    <w:rsid w:val="00C90223"/>
    <w:rsid w:val="00C92964"/>
    <w:rsid w:val="00CA04E4"/>
    <w:rsid w:val="00CA2BE9"/>
    <w:rsid w:val="00CA4C46"/>
    <w:rsid w:val="00CB0363"/>
    <w:rsid w:val="00CB2154"/>
    <w:rsid w:val="00CB5F46"/>
    <w:rsid w:val="00CC0CBF"/>
    <w:rsid w:val="00CC2964"/>
    <w:rsid w:val="00CC296E"/>
    <w:rsid w:val="00CC665E"/>
    <w:rsid w:val="00CD029B"/>
    <w:rsid w:val="00CD2F5A"/>
    <w:rsid w:val="00CD3A99"/>
    <w:rsid w:val="00CE1AFD"/>
    <w:rsid w:val="00CE2DAA"/>
    <w:rsid w:val="00CE30EE"/>
    <w:rsid w:val="00CE3A98"/>
    <w:rsid w:val="00CE3E5D"/>
    <w:rsid w:val="00CE7831"/>
    <w:rsid w:val="00D00C1E"/>
    <w:rsid w:val="00D0398D"/>
    <w:rsid w:val="00D07BAE"/>
    <w:rsid w:val="00D07F77"/>
    <w:rsid w:val="00D11B57"/>
    <w:rsid w:val="00D1510C"/>
    <w:rsid w:val="00D20B2B"/>
    <w:rsid w:val="00D21E52"/>
    <w:rsid w:val="00D222F3"/>
    <w:rsid w:val="00D24B38"/>
    <w:rsid w:val="00D25078"/>
    <w:rsid w:val="00D37C50"/>
    <w:rsid w:val="00D37E5B"/>
    <w:rsid w:val="00D402C3"/>
    <w:rsid w:val="00D41AC7"/>
    <w:rsid w:val="00D45F83"/>
    <w:rsid w:val="00D46E93"/>
    <w:rsid w:val="00D516A5"/>
    <w:rsid w:val="00D52CA8"/>
    <w:rsid w:val="00D72F35"/>
    <w:rsid w:val="00D84C7D"/>
    <w:rsid w:val="00D84F96"/>
    <w:rsid w:val="00D8736D"/>
    <w:rsid w:val="00D91D1B"/>
    <w:rsid w:val="00D92B05"/>
    <w:rsid w:val="00DA3CF6"/>
    <w:rsid w:val="00DB1F01"/>
    <w:rsid w:val="00DB37B6"/>
    <w:rsid w:val="00DB3B89"/>
    <w:rsid w:val="00DB62DC"/>
    <w:rsid w:val="00DB7167"/>
    <w:rsid w:val="00DC00D3"/>
    <w:rsid w:val="00DC2479"/>
    <w:rsid w:val="00DC270C"/>
    <w:rsid w:val="00DC3B8F"/>
    <w:rsid w:val="00DC54C2"/>
    <w:rsid w:val="00DC7AAE"/>
    <w:rsid w:val="00DD1C99"/>
    <w:rsid w:val="00DD3A61"/>
    <w:rsid w:val="00DD4B66"/>
    <w:rsid w:val="00DD5E78"/>
    <w:rsid w:val="00DE744A"/>
    <w:rsid w:val="00E033F9"/>
    <w:rsid w:val="00E0520A"/>
    <w:rsid w:val="00E07304"/>
    <w:rsid w:val="00E12F03"/>
    <w:rsid w:val="00E16D94"/>
    <w:rsid w:val="00E216BD"/>
    <w:rsid w:val="00E23FFA"/>
    <w:rsid w:val="00E3272C"/>
    <w:rsid w:val="00E33E3B"/>
    <w:rsid w:val="00E33F35"/>
    <w:rsid w:val="00E34ECB"/>
    <w:rsid w:val="00E3513D"/>
    <w:rsid w:val="00E44482"/>
    <w:rsid w:val="00E45227"/>
    <w:rsid w:val="00E46131"/>
    <w:rsid w:val="00E46310"/>
    <w:rsid w:val="00E5685F"/>
    <w:rsid w:val="00E6074D"/>
    <w:rsid w:val="00E61783"/>
    <w:rsid w:val="00E6194A"/>
    <w:rsid w:val="00E61B08"/>
    <w:rsid w:val="00E64B34"/>
    <w:rsid w:val="00E65D6F"/>
    <w:rsid w:val="00E7053F"/>
    <w:rsid w:val="00E71609"/>
    <w:rsid w:val="00E716A4"/>
    <w:rsid w:val="00E72718"/>
    <w:rsid w:val="00E75794"/>
    <w:rsid w:val="00E76858"/>
    <w:rsid w:val="00E76A75"/>
    <w:rsid w:val="00E824F7"/>
    <w:rsid w:val="00E828A3"/>
    <w:rsid w:val="00E84256"/>
    <w:rsid w:val="00E85E02"/>
    <w:rsid w:val="00E85FF9"/>
    <w:rsid w:val="00E8651F"/>
    <w:rsid w:val="00E87048"/>
    <w:rsid w:val="00E919D6"/>
    <w:rsid w:val="00E92084"/>
    <w:rsid w:val="00E94E49"/>
    <w:rsid w:val="00E96B0F"/>
    <w:rsid w:val="00EA045E"/>
    <w:rsid w:val="00EB0954"/>
    <w:rsid w:val="00EB1DE3"/>
    <w:rsid w:val="00EB3D9C"/>
    <w:rsid w:val="00EB492E"/>
    <w:rsid w:val="00EC035C"/>
    <w:rsid w:val="00EC790A"/>
    <w:rsid w:val="00ED1676"/>
    <w:rsid w:val="00ED17BA"/>
    <w:rsid w:val="00ED26CB"/>
    <w:rsid w:val="00ED2A28"/>
    <w:rsid w:val="00ED4AAE"/>
    <w:rsid w:val="00EE04F7"/>
    <w:rsid w:val="00EF3475"/>
    <w:rsid w:val="00EF37FE"/>
    <w:rsid w:val="00F03A89"/>
    <w:rsid w:val="00F057AA"/>
    <w:rsid w:val="00F0608C"/>
    <w:rsid w:val="00F14506"/>
    <w:rsid w:val="00F2101E"/>
    <w:rsid w:val="00F22F85"/>
    <w:rsid w:val="00F2524F"/>
    <w:rsid w:val="00F277B4"/>
    <w:rsid w:val="00F33C22"/>
    <w:rsid w:val="00F36343"/>
    <w:rsid w:val="00F41205"/>
    <w:rsid w:val="00F4423A"/>
    <w:rsid w:val="00F445BC"/>
    <w:rsid w:val="00F46008"/>
    <w:rsid w:val="00F460CB"/>
    <w:rsid w:val="00F46B40"/>
    <w:rsid w:val="00F50EA6"/>
    <w:rsid w:val="00F574D1"/>
    <w:rsid w:val="00F57CC0"/>
    <w:rsid w:val="00F61D75"/>
    <w:rsid w:val="00F62468"/>
    <w:rsid w:val="00F70E84"/>
    <w:rsid w:val="00F80373"/>
    <w:rsid w:val="00F827B8"/>
    <w:rsid w:val="00F91D7D"/>
    <w:rsid w:val="00FA3787"/>
    <w:rsid w:val="00FA4646"/>
    <w:rsid w:val="00FA471D"/>
    <w:rsid w:val="00FA7F31"/>
    <w:rsid w:val="00FB26C1"/>
    <w:rsid w:val="00FB2D44"/>
    <w:rsid w:val="00FB2F84"/>
    <w:rsid w:val="00FB3AE0"/>
    <w:rsid w:val="00FB736F"/>
    <w:rsid w:val="00FD0FEF"/>
    <w:rsid w:val="00FF0B6A"/>
    <w:rsid w:val="00FF1B85"/>
    <w:rsid w:val="00FF26FC"/>
    <w:rsid w:val="00FF39E0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34E93EAA"/>
  <w15:docId w15:val="{DF473DD6-D964-43D5-9656-EDA7A521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semiHidden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paragraph" w:customStyle="1" w:styleId="box476211">
    <w:name w:val="box_476211"/>
    <w:basedOn w:val="Normal"/>
    <w:rsid w:val="00AC471E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DA4D-D7F0-4A55-9527-5FA2A9DD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Valentina Vuković</cp:lastModifiedBy>
  <cp:revision>17</cp:revision>
  <cp:lastPrinted>2026-06-24T10:27:00Z</cp:lastPrinted>
  <dcterms:created xsi:type="dcterms:W3CDTF">2026-06-17T06:19:00Z</dcterms:created>
  <dcterms:modified xsi:type="dcterms:W3CDTF">2026-06-25T08:51:00Z</dcterms:modified>
</cp:coreProperties>
</file>